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9"/>
        <w:gridCol w:w="6150"/>
      </w:tblGrid>
      <w:tr w:rsidR="00A37F12" w:rsidRPr="00785709" w14:paraId="13E4A8CF" w14:textId="77777777" w:rsidTr="006E3C69">
        <w:tc>
          <w:tcPr>
            <w:tcW w:w="3489" w:type="dxa"/>
          </w:tcPr>
          <w:p w14:paraId="14F880E5" w14:textId="77777777" w:rsidR="00A37F12" w:rsidRPr="00785709" w:rsidRDefault="00A37F12" w:rsidP="006E3C69">
            <w:pPr>
              <w:jc w:val="center"/>
              <w:rPr>
                <w:b/>
                <w:bCs/>
                <w:sz w:val="26"/>
                <w:szCs w:val="20"/>
                <w:lang w:val="en-GB"/>
              </w:rPr>
            </w:pPr>
            <w:r w:rsidRPr="00785709">
              <w:rPr>
                <w:b/>
                <w:bCs/>
                <w:sz w:val="26"/>
                <w:szCs w:val="20"/>
                <w:lang w:val="en-GB"/>
              </w:rPr>
              <w:t>HỘI ĐỒNG NHÂN DÂN</w:t>
            </w:r>
          </w:p>
          <w:p w14:paraId="1C758A5D" w14:textId="77777777" w:rsidR="00A37F12" w:rsidRPr="00785709" w:rsidRDefault="00A37F12" w:rsidP="006E3C69">
            <w:pPr>
              <w:jc w:val="center"/>
              <w:rPr>
                <w:b/>
                <w:bCs/>
                <w:sz w:val="26"/>
                <w:szCs w:val="20"/>
                <w:lang w:val="en-GB"/>
              </w:rPr>
            </w:pPr>
            <w:r w:rsidRPr="00785709">
              <w:rPr>
                <w:b/>
                <w:bCs/>
                <w:sz w:val="26"/>
                <w:szCs w:val="20"/>
                <w:lang w:val="en-GB"/>
              </w:rPr>
              <w:t>THÀNH PHỐ HÀ NỘI</w:t>
            </w:r>
          </w:p>
          <w:p w14:paraId="6449DBF6" w14:textId="77777777" w:rsidR="00A37F12" w:rsidRPr="00785709" w:rsidRDefault="00A37F12" w:rsidP="006E3C69">
            <w:pPr>
              <w:rPr>
                <w:lang w:val="en-GB"/>
              </w:rPr>
            </w:pPr>
            <w:r w:rsidRPr="00785709">
              <w:rPr>
                <w:noProof/>
                <w:lang w:val="en-US"/>
              </w:rPr>
              <mc:AlternateContent>
                <mc:Choice Requires="wps">
                  <w:drawing>
                    <wp:anchor distT="0" distB="0" distL="114300" distR="114300" simplePos="0" relativeHeight="251659264" behindDoc="0" locked="0" layoutInCell="1" allowOverlap="1" wp14:anchorId="32C28B8B" wp14:editId="6C702457">
                      <wp:simplePos x="0" y="0"/>
                      <wp:positionH relativeFrom="column">
                        <wp:posOffset>615202</wp:posOffset>
                      </wp:positionH>
                      <wp:positionV relativeFrom="paragraph">
                        <wp:posOffset>10183</wp:posOffset>
                      </wp:positionV>
                      <wp:extent cx="841472"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41472"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46D837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8.45pt,.8pt" to="114.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" strokecolor="windowText" strokeweight=".5pt">
                      <v:stroke joinstyle="miter"/>
                    </v:line>
                  </w:pict>
                </mc:Fallback>
              </mc:AlternateContent>
            </w:r>
          </w:p>
          <w:p w14:paraId="008865D5" w14:textId="48CAE031" w:rsidR="00A37F12" w:rsidRPr="00785709" w:rsidRDefault="00A37F12" w:rsidP="006E3C69">
            <w:pPr>
              <w:rPr>
                <w:lang w:val="en-GB"/>
              </w:rPr>
            </w:pPr>
            <w:r w:rsidRPr="00785709">
              <w:rPr>
                <w:sz w:val="26"/>
                <w:szCs w:val="20"/>
                <w:lang w:val="en-GB"/>
              </w:rPr>
              <w:t>Số:</w:t>
            </w:r>
            <w:r w:rsidRPr="00785709">
              <w:rPr>
                <w:lang w:val="en-GB"/>
              </w:rPr>
              <w:t xml:space="preserve">            /</w:t>
            </w:r>
            <w:r w:rsidRPr="00785709">
              <w:rPr>
                <w:sz w:val="26"/>
                <w:szCs w:val="20"/>
                <w:lang w:val="en-GB"/>
              </w:rPr>
              <w:t>202</w:t>
            </w:r>
            <w:r w:rsidR="00744A29" w:rsidRPr="00785709">
              <w:rPr>
                <w:sz w:val="26"/>
                <w:szCs w:val="20"/>
              </w:rPr>
              <w:t>6</w:t>
            </w:r>
            <w:r w:rsidRPr="00785709">
              <w:rPr>
                <w:sz w:val="26"/>
                <w:szCs w:val="20"/>
                <w:lang w:val="en-GB"/>
              </w:rPr>
              <w:t>/NQ-HĐND</w:t>
            </w:r>
          </w:p>
        </w:tc>
        <w:tc>
          <w:tcPr>
            <w:tcW w:w="6150" w:type="dxa"/>
          </w:tcPr>
          <w:p w14:paraId="0BB73A5B" w14:textId="77777777" w:rsidR="00A37F12" w:rsidRPr="00785709" w:rsidRDefault="00A37F12" w:rsidP="006E3C69">
            <w:pPr>
              <w:jc w:val="center"/>
              <w:rPr>
                <w:b/>
                <w:bCs/>
                <w:sz w:val="26"/>
                <w:szCs w:val="20"/>
                <w:lang w:val="en-GB"/>
              </w:rPr>
            </w:pPr>
            <w:r w:rsidRPr="00785709">
              <w:rPr>
                <w:b/>
                <w:bCs/>
                <w:sz w:val="26"/>
                <w:szCs w:val="20"/>
                <w:lang w:val="en-GB"/>
              </w:rPr>
              <w:t>CỘNG HÒA XÃ HỘI CHỦ NGHĨA VIỆT NAM</w:t>
            </w:r>
          </w:p>
          <w:p w14:paraId="0F465B5A" w14:textId="77777777" w:rsidR="00A37F12" w:rsidRPr="00785709" w:rsidRDefault="00A37F12" w:rsidP="006E3C69">
            <w:pPr>
              <w:jc w:val="center"/>
              <w:rPr>
                <w:b/>
                <w:bCs/>
                <w:lang w:val="en-GB"/>
              </w:rPr>
            </w:pPr>
            <w:r w:rsidRPr="00785709">
              <w:rPr>
                <w:b/>
                <w:bCs/>
                <w:lang w:val="en-GB"/>
              </w:rPr>
              <w:t>Độc lập - Tự do - Hạnh phúc</w:t>
            </w:r>
          </w:p>
          <w:p w14:paraId="192B43B5" w14:textId="77777777" w:rsidR="00A37F12" w:rsidRPr="00785709" w:rsidRDefault="00A37F12" w:rsidP="006E3C69">
            <w:pPr>
              <w:rPr>
                <w:lang w:val="en-GB"/>
              </w:rPr>
            </w:pPr>
            <w:r w:rsidRPr="00785709">
              <w:rPr>
                <w:b/>
                <w:bCs/>
                <w:noProof/>
                <w:lang w:val="en-US"/>
              </w:rPr>
              <mc:AlternateContent>
                <mc:Choice Requires="wps">
                  <w:drawing>
                    <wp:anchor distT="0" distB="0" distL="114300" distR="114300" simplePos="0" relativeHeight="251660288" behindDoc="0" locked="0" layoutInCell="1" allowOverlap="1" wp14:anchorId="252F1D6F" wp14:editId="1B8900AC">
                      <wp:simplePos x="0" y="0"/>
                      <wp:positionH relativeFrom="column">
                        <wp:posOffset>774529</wp:posOffset>
                      </wp:positionH>
                      <wp:positionV relativeFrom="paragraph">
                        <wp:posOffset>19685</wp:posOffset>
                      </wp:positionV>
                      <wp:extent cx="221551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1551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E93F5F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pt,1.55pt" to="235.4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" strokecolor="windowText" strokeweight=".5pt">
                      <v:stroke joinstyle="miter"/>
                    </v:line>
                  </w:pict>
                </mc:Fallback>
              </mc:AlternateContent>
            </w:r>
          </w:p>
          <w:p w14:paraId="2BD134D5" w14:textId="7FB8AEC1" w:rsidR="00A37F12" w:rsidRPr="00785709" w:rsidRDefault="00A37F12" w:rsidP="006E3C69">
            <w:pPr>
              <w:jc w:val="center"/>
              <w:rPr>
                <w:i/>
                <w:iCs/>
              </w:rPr>
            </w:pPr>
            <w:r w:rsidRPr="00785709">
              <w:rPr>
                <w:i/>
                <w:iCs/>
                <w:lang w:val="en-GB"/>
              </w:rPr>
              <w:t>Hà Nội, ngày           tháng          năm 202</w:t>
            </w:r>
            <w:r w:rsidR="00744A29" w:rsidRPr="00785709">
              <w:rPr>
                <w:i/>
                <w:iCs/>
              </w:rPr>
              <w:t>6</w:t>
            </w:r>
          </w:p>
        </w:tc>
      </w:tr>
    </w:tbl>
    <w:p w14:paraId="66D36713" w14:textId="65F6DFC3" w:rsidR="00494F22" w:rsidRPr="00785709" w:rsidRDefault="006D103F" w:rsidP="00A37F12">
      <w:pPr>
        <w:rPr>
          <w:sz w:val="8"/>
          <w:szCs w:val="2"/>
        </w:rPr>
      </w:pPr>
      <w:r w:rsidRPr="00785709">
        <w:rPr>
          <w:b/>
          <w:bCs/>
          <w:noProof/>
          <w:lang w:val="en-US"/>
        </w:rPr>
        <mc:AlternateContent>
          <mc:Choice Requires="wps">
            <w:drawing>
              <wp:anchor distT="45720" distB="45720" distL="114300" distR="114300" simplePos="0" relativeHeight="251663360" behindDoc="0" locked="0" layoutInCell="1" allowOverlap="1" wp14:anchorId="7DA1CFC1" wp14:editId="7A6FFF8C">
                <wp:simplePos x="0" y="0"/>
                <wp:positionH relativeFrom="column">
                  <wp:posOffset>-828675</wp:posOffset>
                </wp:positionH>
                <wp:positionV relativeFrom="paragraph">
                  <wp:posOffset>103505</wp:posOffset>
                </wp:positionV>
                <wp:extent cx="1171575" cy="5429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542925"/>
                        </a:xfrm>
                        <a:prstGeom prst="rect">
                          <a:avLst/>
                        </a:prstGeom>
                        <a:solidFill>
                          <a:srgbClr val="FFFFFF"/>
                        </a:solidFill>
                        <a:ln w="9525">
                          <a:solidFill>
                            <a:srgbClr val="000000"/>
                          </a:solidFill>
                          <a:miter lim="800000"/>
                          <a:headEnd/>
                          <a:tailEnd/>
                        </a:ln>
                      </wps:spPr>
                      <wps:txbx>
                        <w:txbxContent>
                          <w:p w14:paraId="41D4C019" w14:textId="4FF4B049" w:rsidR="006D103F" w:rsidRPr="004C5834" w:rsidRDefault="006D103F" w:rsidP="006D103F">
                            <w:pPr>
                              <w:spacing w:before="60" w:after="60"/>
                              <w:jc w:val="center"/>
                              <w:rPr>
                                <w:b/>
                                <w:sz w:val="26"/>
                                <w:szCs w:val="26"/>
                                <w:lang w:val="en-US"/>
                              </w:rPr>
                            </w:pPr>
                            <w:r w:rsidRPr="00667B3A">
                              <w:rPr>
                                <w:b/>
                                <w:sz w:val="26"/>
                                <w:szCs w:val="26"/>
                              </w:rPr>
                              <w:t xml:space="preserve">DỰ THẢO </w:t>
                            </w:r>
                            <w:r w:rsidR="004C5834">
                              <w:rPr>
                                <w:b/>
                                <w:sz w:val="26"/>
                                <w:szCs w:val="26"/>
                                <w:lang w:val="en-US"/>
                              </w:rPr>
                              <w:t>LẦN 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DA1CFC1" id="_x0000_t202" coordsize="21600,21600" o:spt="202" path="m,l,21600r21600,l21600,xe">
                <v:stroke joinstyle="miter"/>
                <v:path gradientshapeok="t" o:connecttype="rect"/>
              </v:shapetype>
              <v:shape id="Text Box 2" o:spid="_x0000_s1026" type="#_x0000_t202" style="position:absolute;left:0;text-align:left;margin-left:-65.25pt;margin-top:8.15pt;width:92.25pt;height:42.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">
                <v:textbox>
                  <w:txbxContent>
                    <w:p w14:paraId="41D4C019" w14:textId="4FF4B049" w:rsidR="006D103F" w:rsidRPr="004C5834" w:rsidRDefault="006D103F" w:rsidP="006D103F">
                      <w:pPr>
                        <w:spacing w:before="60" w:after="60"/>
                        <w:jc w:val="center"/>
                        <w:rPr>
                          <w:b/>
                          <w:sz w:val="26"/>
                          <w:szCs w:val="26"/>
                          <w:lang w:val="en-US"/>
                        </w:rPr>
                      </w:pPr>
                      <w:r w:rsidRPr="00667B3A">
                        <w:rPr>
                          <w:b/>
                          <w:sz w:val="26"/>
                          <w:szCs w:val="26"/>
                        </w:rPr>
                        <w:t xml:space="preserve">DỰ THẢO </w:t>
                      </w:r>
                      <w:r w:rsidR="004C5834">
                        <w:rPr>
                          <w:b/>
                          <w:sz w:val="26"/>
                          <w:szCs w:val="26"/>
                          <w:lang w:val="en-US"/>
                        </w:rPr>
                        <w:t>LẦN 1</w:t>
                      </w:r>
                    </w:p>
                  </w:txbxContent>
                </v:textbox>
                <w10:wrap type="square"/>
              </v:shape>
            </w:pict>
          </mc:Fallback>
        </mc:AlternateContent>
      </w:r>
    </w:p>
    <w:p w14:paraId="462CCBBA" w14:textId="5C709451" w:rsidR="00A37F12" w:rsidRPr="00785709" w:rsidRDefault="00A37F12" w:rsidP="00A37F12"/>
    <w:p w14:paraId="3F907B72" w14:textId="30A784B8" w:rsidR="00A37F12" w:rsidRPr="00785709" w:rsidRDefault="00A37F12" w:rsidP="00A37F12">
      <w:pPr>
        <w:jc w:val="center"/>
        <w:rPr>
          <w:b/>
          <w:bCs/>
          <w:sz w:val="10"/>
          <w:szCs w:val="4"/>
          <w:lang w:val="en-GB"/>
        </w:rPr>
      </w:pPr>
    </w:p>
    <w:p w14:paraId="24DC908B" w14:textId="77777777" w:rsidR="00A37F12" w:rsidRPr="00785709" w:rsidRDefault="00A37F12" w:rsidP="00A37F12">
      <w:pPr>
        <w:jc w:val="center"/>
        <w:rPr>
          <w:b/>
          <w:bCs/>
          <w:szCs w:val="28"/>
          <w:lang w:val="en-GB"/>
        </w:rPr>
      </w:pPr>
      <w:r w:rsidRPr="00785709">
        <w:rPr>
          <w:b/>
          <w:bCs/>
          <w:szCs w:val="28"/>
          <w:lang w:val="en-GB"/>
        </w:rPr>
        <w:t>NGHỊ QUYẾT</w:t>
      </w:r>
    </w:p>
    <w:p w14:paraId="3FC3B43D" w14:textId="603133BC" w:rsidR="00A37F12" w:rsidRPr="00785709" w:rsidRDefault="00A37F12" w:rsidP="00250A4B">
      <w:pPr>
        <w:jc w:val="center"/>
        <w:rPr>
          <w:rFonts w:asciiTheme="majorHAnsi" w:eastAsia="Times New Roman" w:hAnsiTheme="majorHAnsi" w:cstheme="majorHAnsi"/>
          <w:b/>
          <w:bCs/>
          <w:szCs w:val="28"/>
        </w:rPr>
      </w:pPr>
      <w:r w:rsidRPr="00785709">
        <w:rPr>
          <w:b/>
          <w:bCs/>
          <w:szCs w:val="28"/>
          <w:lang w:val="en-GB"/>
        </w:rPr>
        <w:t xml:space="preserve">Quy định </w:t>
      </w:r>
      <w:r w:rsidR="009E7FDA" w:rsidRPr="00785709">
        <w:rPr>
          <w:b/>
          <w:bCs/>
          <w:szCs w:val="28"/>
          <w:lang w:val="en-GB"/>
        </w:rPr>
        <w:t xml:space="preserve">chế độ tự chủ về </w:t>
      </w:r>
      <w:r w:rsidR="006F0405" w:rsidRPr="00785709">
        <w:rPr>
          <w:b/>
          <w:bCs/>
          <w:szCs w:val="28"/>
          <w:lang w:val="en-GB"/>
        </w:rPr>
        <w:t xml:space="preserve">kinh phí quản lý hành chính đối với cơ quan nhà nước, cơ quan Đảng Công sản Việt Nam và cơ quan Ủy ban Mặt trận Tổ quốc Việt Nam các cấp </w:t>
      </w:r>
      <w:r w:rsidRPr="00785709">
        <w:rPr>
          <w:b/>
          <w:bCs/>
          <w:szCs w:val="28"/>
          <w:lang w:val="en-GB"/>
        </w:rPr>
        <w:t>thuộc</w:t>
      </w:r>
      <w:r w:rsidR="006F0405" w:rsidRPr="00785709">
        <w:rPr>
          <w:b/>
          <w:bCs/>
          <w:szCs w:val="28"/>
          <w:lang w:val="en-GB"/>
        </w:rPr>
        <w:t xml:space="preserve"> phạm vi quản lý</w:t>
      </w:r>
      <w:r w:rsidRPr="00785709">
        <w:rPr>
          <w:b/>
          <w:bCs/>
          <w:szCs w:val="28"/>
          <w:lang w:val="en-GB"/>
        </w:rPr>
        <w:t xml:space="preserve"> thành phố Hà Nội</w:t>
      </w:r>
    </w:p>
    <w:p w14:paraId="37EEBD23" w14:textId="6FC17B6E" w:rsidR="00883CAF" w:rsidRPr="00785709" w:rsidRDefault="00883CAF" w:rsidP="00A37F12">
      <w:pPr>
        <w:jc w:val="center"/>
        <w:rPr>
          <w:bCs/>
          <w:i/>
          <w:spacing w:val="-4"/>
          <w:lang w:val="en-GB"/>
        </w:rPr>
      </w:pPr>
      <w:r w:rsidRPr="00785709">
        <w:rPr>
          <w:bCs/>
          <w:i/>
          <w:spacing w:val="-4"/>
          <w:lang w:val="en-GB"/>
        </w:rPr>
        <w:t>(Thực hiện</w:t>
      </w:r>
      <w:r w:rsidR="00250A4B" w:rsidRPr="00785709">
        <w:rPr>
          <w:bCs/>
          <w:i/>
          <w:spacing w:val="-4"/>
        </w:rPr>
        <w:t xml:space="preserve"> điểm </w:t>
      </w:r>
      <w:r w:rsidR="006F0405" w:rsidRPr="00785709">
        <w:rPr>
          <w:bCs/>
          <w:i/>
          <w:spacing w:val="-4"/>
          <w:lang w:val="en-US"/>
        </w:rPr>
        <w:t>d</w:t>
      </w:r>
      <w:r w:rsidR="00250A4B" w:rsidRPr="00785709">
        <w:rPr>
          <w:bCs/>
          <w:i/>
          <w:spacing w:val="-4"/>
        </w:rPr>
        <w:t xml:space="preserve"> khoản </w:t>
      </w:r>
      <w:r w:rsidR="00555028" w:rsidRPr="00785709">
        <w:rPr>
          <w:bCs/>
          <w:i/>
          <w:spacing w:val="-4"/>
          <w:lang w:val="en-US"/>
        </w:rPr>
        <w:t>5</w:t>
      </w:r>
      <w:r w:rsidR="00250A4B" w:rsidRPr="00785709">
        <w:rPr>
          <w:bCs/>
          <w:i/>
          <w:spacing w:val="-4"/>
        </w:rPr>
        <w:t xml:space="preserve"> Điều </w:t>
      </w:r>
      <w:r w:rsidR="006F0405" w:rsidRPr="00785709">
        <w:rPr>
          <w:bCs/>
          <w:i/>
          <w:spacing w:val="-4"/>
          <w:lang w:val="en-US"/>
        </w:rPr>
        <w:t>2</w:t>
      </w:r>
      <w:r w:rsidR="00555028" w:rsidRPr="00785709">
        <w:rPr>
          <w:bCs/>
          <w:i/>
          <w:spacing w:val="-4"/>
          <w:lang w:val="en-US"/>
        </w:rPr>
        <w:t>1</w:t>
      </w:r>
      <w:r w:rsidR="00250A4B" w:rsidRPr="00785709">
        <w:rPr>
          <w:bCs/>
          <w:i/>
          <w:spacing w:val="-4"/>
        </w:rPr>
        <w:t xml:space="preserve"> </w:t>
      </w:r>
      <w:r w:rsidRPr="00785709">
        <w:rPr>
          <w:bCs/>
          <w:i/>
          <w:spacing w:val="-6"/>
          <w:lang w:val="en-GB"/>
        </w:rPr>
        <w:t>Luật Thủ đô)</w:t>
      </w:r>
    </w:p>
    <w:p w14:paraId="4D3B465F" w14:textId="31CA6134" w:rsidR="00A37F12" w:rsidRPr="00785709" w:rsidRDefault="00A37F12" w:rsidP="00144CBB">
      <w:pPr>
        <w:jc w:val="center"/>
        <w:rPr>
          <w:b/>
          <w:bCs/>
          <w:sz w:val="27"/>
          <w:szCs w:val="27"/>
        </w:rPr>
      </w:pPr>
      <w:r w:rsidRPr="00785709">
        <w:rPr>
          <w:b/>
          <w:bCs/>
          <w:noProof/>
          <w:lang w:val="en-US"/>
        </w:rPr>
        <mc:AlternateContent>
          <mc:Choice Requires="wps">
            <w:drawing>
              <wp:anchor distT="0" distB="0" distL="114300" distR="114300" simplePos="0" relativeHeight="251661312" behindDoc="0" locked="0" layoutInCell="1" allowOverlap="1" wp14:anchorId="5F9E5954" wp14:editId="58D5D1CB">
                <wp:simplePos x="0" y="0"/>
                <wp:positionH relativeFrom="column">
                  <wp:posOffset>2204085</wp:posOffset>
                </wp:positionH>
                <wp:positionV relativeFrom="paragraph">
                  <wp:posOffset>78105</wp:posOffset>
                </wp:positionV>
                <wp:extent cx="15144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5144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536237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3.55pt,6.15pt" to="292.8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" strokecolor="windowText" strokeweight=".5pt">
                <v:stroke joinstyle="miter"/>
              </v:line>
            </w:pict>
          </mc:Fallback>
        </mc:AlternateContent>
      </w:r>
      <w:r w:rsidRPr="00785709">
        <w:rPr>
          <w:rFonts w:asciiTheme="majorHAnsi" w:eastAsia="Times New Roman" w:hAnsiTheme="majorHAnsi" w:cstheme="majorHAnsi"/>
          <w:b/>
          <w:bCs/>
          <w:szCs w:val="28"/>
        </w:rPr>
        <w:t xml:space="preserve"> </w:t>
      </w:r>
    </w:p>
    <w:p w14:paraId="4E32C034" w14:textId="77777777" w:rsidR="000B071C" w:rsidRPr="00785709" w:rsidRDefault="000B071C" w:rsidP="00835541">
      <w:pPr>
        <w:spacing w:before="120"/>
        <w:ind w:firstLine="720"/>
        <w:rPr>
          <w:i/>
          <w:iCs/>
          <w:lang w:val="en-US"/>
        </w:rPr>
      </w:pPr>
      <w:r w:rsidRPr="00785709">
        <w:rPr>
          <w:i/>
          <w:iCs/>
        </w:rPr>
        <w:t xml:space="preserve">Căn cứ Luật Tổ chức chính quyền địa phương số 72/2025/QH15; </w:t>
      </w:r>
    </w:p>
    <w:p w14:paraId="1EFB12B8" w14:textId="77777777" w:rsidR="000B071C" w:rsidRPr="00785709" w:rsidRDefault="000B071C" w:rsidP="00835541">
      <w:pPr>
        <w:spacing w:before="120"/>
        <w:ind w:firstLine="720"/>
        <w:rPr>
          <w:i/>
          <w:iCs/>
          <w:lang w:val="en-US"/>
        </w:rPr>
      </w:pPr>
      <w:r w:rsidRPr="00785709">
        <w:rPr>
          <w:i/>
          <w:iCs/>
        </w:rPr>
        <w:t xml:space="preserve">Căn cứ Luật Ngân sách nhà nước số 89/2025/QH15; </w:t>
      </w:r>
    </w:p>
    <w:p w14:paraId="72015BD0" w14:textId="0C04609D" w:rsidR="000B071C" w:rsidRPr="00785709" w:rsidRDefault="000B071C" w:rsidP="00835541">
      <w:pPr>
        <w:spacing w:before="120"/>
        <w:ind w:firstLine="720"/>
        <w:rPr>
          <w:i/>
          <w:iCs/>
        </w:rPr>
      </w:pPr>
      <w:r w:rsidRPr="00785709">
        <w:rPr>
          <w:i/>
          <w:iCs/>
        </w:rPr>
        <w:t>Căn cứ Luật Thủ đô số 02/2026/QH16;</w:t>
      </w:r>
    </w:p>
    <w:p w14:paraId="166BD485" w14:textId="64502752" w:rsidR="00A37F12" w:rsidRPr="00785709" w:rsidRDefault="00A37F12" w:rsidP="00835541">
      <w:pPr>
        <w:spacing w:before="120"/>
        <w:ind w:firstLine="720"/>
        <w:rPr>
          <w:i/>
          <w:iCs/>
        </w:rPr>
      </w:pPr>
      <w:r w:rsidRPr="00785709">
        <w:rPr>
          <w:i/>
          <w:iCs/>
        </w:rPr>
        <w:t>Xét Tờ trình số          /TTr-UBND ngày    tháng     năm 202</w:t>
      </w:r>
      <w:r w:rsidR="00BA2518" w:rsidRPr="00785709">
        <w:rPr>
          <w:i/>
          <w:iCs/>
        </w:rPr>
        <w:t>6</w:t>
      </w:r>
      <w:r w:rsidRPr="00785709">
        <w:rPr>
          <w:i/>
          <w:iCs/>
        </w:rPr>
        <w:t xml:space="preserve"> của Ủy ban nhân dân thành phố Hà Nội về dự thảo Nghị quyết quy định </w:t>
      </w:r>
      <w:r w:rsidR="009E7FDA" w:rsidRPr="00785709">
        <w:rPr>
          <w:i/>
          <w:iCs/>
        </w:rPr>
        <w:t>chế độ tự chủ về</w:t>
      </w:r>
      <w:r w:rsidR="00835541" w:rsidRPr="00785709">
        <w:rPr>
          <w:i/>
          <w:iCs/>
        </w:rPr>
        <w:t xml:space="preserve"> kinh phí quản lý hành chính đối với cơ quan nhà nước, cơ quan Đảng Công sản Việt Nam và cơ quan Ủy ban Mặt trận Tổ quốc Việt Nam các cấp thuộc phạm vi quản lý thành phố Hà Nội</w:t>
      </w:r>
      <w:r w:rsidRPr="00785709">
        <w:rPr>
          <w:i/>
          <w:iCs/>
          <w:lang w:val="en-GB"/>
        </w:rPr>
        <w:t>; Báo cáo thẩm tra số</w:t>
      </w:r>
      <w:r w:rsidR="008B44BF" w:rsidRPr="00785709">
        <w:rPr>
          <w:i/>
          <w:iCs/>
        </w:rPr>
        <w:t xml:space="preserve"> ……</w:t>
      </w:r>
      <w:r w:rsidRPr="00785709">
        <w:rPr>
          <w:i/>
          <w:iCs/>
          <w:lang w:val="en-GB"/>
        </w:rPr>
        <w:t>/BC-HĐND ngày</w:t>
      </w:r>
      <w:r w:rsidR="008B44BF" w:rsidRPr="00785709">
        <w:rPr>
          <w:i/>
          <w:iCs/>
        </w:rPr>
        <w:t>….</w:t>
      </w:r>
      <w:r w:rsidRPr="00785709">
        <w:rPr>
          <w:i/>
          <w:iCs/>
          <w:lang w:val="en-GB"/>
        </w:rPr>
        <w:t>tháng</w:t>
      </w:r>
      <w:r w:rsidR="008B44BF" w:rsidRPr="00785709">
        <w:rPr>
          <w:i/>
          <w:iCs/>
        </w:rPr>
        <w:t>…</w:t>
      </w:r>
      <w:r w:rsidRPr="00785709">
        <w:rPr>
          <w:i/>
          <w:iCs/>
          <w:lang w:val="en-GB"/>
        </w:rPr>
        <w:t>năm 202</w:t>
      </w:r>
      <w:r w:rsidR="008B44BF" w:rsidRPr="00785709">
        <w:rPr>
          <w:i/>
          <w:iCs/>
        </w:rPr>
        <w:t>6</w:t>
      </w:r>
      <w:r w:rsidRPr="00785709">
        <w:rPr>
          <w:i/>
          <w:iCs/>
          <w:lang w:val="en-GB"/>
        </w:rPr>
        <w:t xml:space="preserve"> của Ban Pháp chế Hội đồng nhân dân Thành phố, kết quả biểu quyết của các đại biểu Hội đồng nhân dân Thành phố</w:t>
      </w:r>
      <w:r w:rsidR="00144CBB" w:rsidRPr="00785709">
        <w:rPr>
          <w:i/>
          <w:iCs/>
        </w:rPr>
        <w:t>;</w:t>
      </w:r>
    </w:p>
    <w:p w14:paraId="32E7CE16" w14:textId="1BF0A879" w:rsidR="00A37F12" w:rsidRPr="00785709" w:rsidRDefault="00144CBB" w:rsidP="00FE1CF3">
      <w:pPr>
        <w:spacing w:before="120"/>
        <w:ind w:firstLine="720"/>
        <w:rPr>
          <w:i/>
          <w:iCs/>
          <w:lang w:val="en-US"/>
        </w:rPr>
      </w:pPr>
      <w:r w:rsidRPr="00785709">
        <w:rPr>
          <w:i/>
          <w:iCs/>
        </w:rPr>
        <w:t xml:space="preserve">Hội đồng nhân dân Thành phố Hà Nội khóa XVII ban hành Nghị quyết quy định </w:t>
      </w:r>
      <w:r w:rsidR="009E7FDA" w:rsidRPr="00785709">
        <w:rPr>
          <w:i/>
          <w:iCs/>
        </w:rPr>
        <w:t xml:space="preserve">chế độ tự chủ về </w:t>
      </w:r>
      <w:r w:rsidR="00835541" w:rsidRPr="00785709">
        <w:rPr>
          <w:i/>
          <w:iCs/>
        </w:rPr>
        <w:t>kinh phí quản lý hành chính đối với cơ quan nhà nước, cơ quan Đảng Công sản Việt Nam và cơ quan Ủy ban Mặt trận Tổ quốc Việt Nam các cấp thuộc phạm vi quản lý thành phố Hà Nội</w:t>
      </w:r>
      <w:r w:rsidR="00835541" w:rsidRPr="00785709">
        <w:rPr>
          <w:i/>
          <w:iCs/>
          <w:lang w:val="en-US"/>
        </w:rPr>
        <w:t>.</w:t>
      </w:r>
    </w:p>
    <w:p w14:paraId="2CBC21DD" w14:textId="77777777" w:rsidR="00144CBB" w:rsidRPr="00785709" w:rsidRDefault="00144CBB" w:rsidP="00A37F12">
      <w:pPr>
        <w:spacing w:line="264" w:lineRule="auto"/>
        <w:jc w:val="center"/>
        <w:rPr>
          <w:b/>
          <w:bCs/>
          <w:sz w:val="8"/>
          <w:szCs w:val="8"/>
        </w:rPr>
      </w:pPr>
    </w:p>
    <w:p w14:paraId="1086A8AF" w14:textId="77777777" w:rsidR="00A37F12" w:rsidRPr="00785709" w:rsidRDefault="00A37F12" w:rsidP="00A37F12">
      <w:pPr>
        <w:spacing w:line="264" w:lineRule="auto"/>
        <w:ind w:firstLine="720"/>
        <w:rPr>
          <w:b/>
          <w:bCs/>
          <w:sz w:val="10"/>
          <w:szCs w:val="4"/>
          <w:lang w:val="en-GB"/>
        </w:rPr>
      </w:pPr>
    </w:p>
    <w:p w14:paraId="1901F38E" w14:textId="57263591" w:rsidR="00A37F12" w:rsidRPr="00785709" w:rsidRDefault="00A37F12" w:rsidP="00735984">
      <w:pPr>
        <w:spacing w:before="60" w:after="60"/>
        <w:ind w:firstLine="720"/>
        <w:rPr>
          <w:lang w:val="en-GB"/>
        </w:rPr>
      </w:pPr>
      <w:r w:rsidRPr="00785709">
        <w:rPr>
          <w:b/>
          <w:bCs/>
          <w:lang w:val="en-GB"/>
        </w:rPr>
        <w:t>Điều 1.</w:t>
      </w:r>
      <w:r w:rsidRPr="00785709">
        <w:rPr>
          <w:lang w:val="en-GB"/>
        </w:rPr>
        <w:t xml:space="preserve"> </w:t>
      </w:r>
      <w:bookmarkStart w:id="0" w:name="_Hlk178067612"/>
      <w:r w:rsidRPr="00785709">
        <w:rPr>
          <w:b/>
          <w:bCs/>
          <w:lang w:val="en-GB"/>
        </w:rPr>
        <w:t>Phạm vi điều chỉnh</w:t>
      </w:r>
      <w:r w:rsidRPr="00785709">
        <w:rPr>
          <w:lang w:val="en-GB"/>
        </w:rPr>
        <w:t xml:space="preserve"> </w:t>
      </w:r>
    </w:p>
    <w:bookmarkEnd w:id="0"/>
    <w:p w14:paraId="6B5AC042" w14:textId="77777777" w:rsidR="00D95312" w:rsidRPr="00785709" w:rsidRDefault="001E39AF" w:rsidP="00735984">
      <w:pPr>
        <w:spacing w:before="60" w:after="60"/>
        <w:ind w:firstLine="720"/>
        <w:rPr>
          <w:lang w:val="en-US"/>
        </w:rPr>
      </w:pPr>
      <w:r w:rsidRPr="00785709">
        <w:rPr>
          <w:rFonts w:cs="Times New Roman"/>
          <w:szCs w:val="28"/>
          <w:lang w:val="en-US"/>
        </w:rPr>
        <w:t xml:space="preserve">1. </w:t>
      </w:r>
      <w:r w:rsidR="00DB7C21" w:rsidRPr="00785709">
        <w:rPr>
          <w:rFonts w:cs="Times New Roman"/>
          <w:szCs w:val="28"/>
        </w:rPr>
        <w:t>Nghị quyết</w:t>
      </w:r>
      <w:r w:rsidRPr="00785709">
        <w:rPr>
          <w:rFonts w:cs="Times New Roman"/>
          <w:szCs w:val="28"/>
          <w:lang w:val="en-US"/>
        </w:rPr>
        <w:t xml:space="preserve"> này</w:t>
      </w:r>
      <w:r w:rsidR="00DB7C21" w:rsidRPr="00785709">
        <w:rPr>
          <w:rFonts w:cs="Times New Roman"/>
          <w:szCs w:val="28"/>
        </w:rPr>
        <w:t xml:space="preserve"> quy định chế độ tự chủ, tự chịu trách nhiệm về quản lý, sử dụng kinh phí quản lý hành chính đối với cơ quan nhà nước, cơ quan Đảng Cộng sản Việt Nam và cơ quan Ủy ban Mặt trận Tổ quốc Việt Nam các cấp thuộc phạm vi quản lý của Thành phố</w:t>
      </w:r>
      <w:r w:rsidR="00DB7C21" w:rsidRPr="00785709">
        <w:rPr>
          <w:rFonts w:cs="Times New Roman"/>
          <w:szCs w:val="28"/>
          <w:lang w:val="en-US"/>
        </w:rPr>
        <w:t>.</w:t>
      </w:r>
      <w:r w:rsidRPr="00785709">
        <w:rPr>
          <w:lang w:val="en-US"/>
        </w:rPr>
        <w:t xml:space="preserve"> </w:t>
      </w:r>
    </w:p>
    <w:p w14:paraId="7F099295" w14:textId="550CE483" w:rsidR="00D95312" w:rsidRPr="00785709" w:rsidRDefault="00D95312" w:rsidP="00735984">
      <w:pPr>
        <w:spacing w:before="60" w:after="60"/>
        <w:ind w:firstLine="720"/>
        <w:rPr>
          <w:lang w:val="en-US"/>
        </w:rPr>
      </w:pPr>
      <w:r w:rsidRPr="00785709">
        <w:rPr>
          <w:lang w:val="en-US"/>
        </w:rPr>
        <w:t xml:space="preserve">2. </w:t>
      </w:r>
      <w:r w:rsidR="00FE5BC7" w:rsidRPr="00785709">
        <w:rPr>
          <w:lang w:val="en-US"/>
        </w:rPr>
        <w:t>C</w:t>
      </w:r>
      <w:r w:rsidRPr="00785709">
        <w:rPr>
          <w:lang w:val="en-US"/>
        </w:rPr>
        <w:t xml:space="preserve">ác nội dung </w:t>
      </w:r>
      <w:r w:rsidR="00FE5BC7" w:rsidRPr="00785709">
        <w:rPr>
          <w:lang w:val="en-US"/>
        </w:rPr>
        <w:t xml:space="preserve">không </w:t>
      </w:r>
      <w:r w:rsidRPr="00785709">
        <w:rPr>
          <w:lang w:val="en-US"/>
        </w:rPr>
        <w:t xml:space="preserve">quy định tại Nghị quyết này, các cơ quan, đơn vị thực hiện độ tự chủ, tự chịu trách nhiệm về quản lý, sử dụng kinh phí quản lý hành chính </w:t>
      </w:r>
      <w:r w:rsidR="00D25AFD" w:rsidRPr="00785709">
        <w:rPr>
          <w:lang w:val="en-US"/>
        </w:rPr>
        <w:t xml:space="preserve">thực hiện </w:t>
      </w:r>
      <w:r w:rsidRPr="00785709">
        <w:rPr>
          <w:lang w:val="en-US"/>
        </w:rPr>
        <w:t>theo các quy định</w:t>
      </w:r>
      <w:r w:rsidR="00D25AFD" w:rsidRPr="00785709">
        <w:rPr>
          <w:lang w:val="en-US"/>
        </w:rPr>
        <w:t xml:space="preserve"> pháp luật</w:t>
      </w:r>
      <w:r w:rsidRPr="00785709">
        <w:rPr>
          <w:lang w:val="en-US"/>
        </w:rPr>
        <w:t xml:space="preserve"> hiện hành.</w:t>
      </w:r>
    </w:p>
    <w:p w14:paraId="627B4744" w14:textId="182F584A" w:rsidR="00A37F12" w:rsidRPr="00785709" w:rsidRDefault="00A37F12" w:rsidP="00735984">
      <w:pPr>
        <w:spacing w:before="60" w:after="60"/>
        <w:ind w:firstLine="720"/>
        <w:rPr>
          <w:lang w:val="en-GB"/>
        </w:rPr>
      </w:pPr>
      <w:r w:rsidRPr="00785709">
        <w:rPr>
          <w:b/>
          <w:bCs/>
          <w:lang w:val="en-GB"/>
        </w:rPr>
        <w:t>Điều 2.</w:t>
      </w:r>
      <w:r w:rsidRPr="00785709">
        <w:rPr>
          <w:lang w:val="en-GB"/>
        </w:rPr>
        <w:t xml:space="preserve"> </w:t>
      </w:r>
      <w:bookmarkStart w:id="1" w:name="_Hlk178067624"/>
      <w:r w:rsidRPr="00785709">
        <w:rPr>
          <w:b/>
          <w:bCs/>
          <w:lang w:val="en-GB"/>
        </w:rPr>
        <w:t>Đối tượng áp dụng</w:t>
      </w:r>
      <w:r w:rsidRPr="00785709">
        <w:rPr>
          <w:lang w:val="en-GB"/>
        </w:rPr>
        <w:t xml:space="preserve"> </w:t>
      </w:r>
    </w:p>
    <w:bookmarkEnd w:id="1"/>
    <w:p w14:paraId="748D82C3" w14:textId="59B38D12" w:rsidR="00DB7C21" w:rsidRPr="00785709" w:rsidRDefault="00DB7C21" w:rsidP="00735984">
      <w:pPr>
        <w:spacing w:before="60" w:after="60"/>
        <w:ind w:firstLine="709"/>
        <w:rPr>
          <w:rFonts w:cs="Times New Roman"/>
          <w:szCs w:val="28"/>
        </w:rPr>
      </w:pPr>
      <w:r w:rsidRPr="00785709">
        <w:rPr>
          <w:rFonts w:cs="Times New Roman"/>
          <w:szCs w:val="28"/>
          <w:lang w:val="en-US"/>
        </w:rPr>
        <w:t>1.</w:t>
      </w:r>
      <w:r w:rsidRPr="00785709">
        <w:rPr>
          <w:rFonts w:cs="Times New Roman"/>
          <w:szCs w:val="28"/>
        </w:rPr>
        <w:t xml:space="preserve"> Cơ quan nhà nước, cơ quan Đảng Cộng sản Việt Nam, cơ quan Ủy ban Mặt trận Tổ quốc các cấp thuộc phạm vi quản lý của Thành phố có tài khoản và con dấu riêng (sau đây gọi tắt là cơ quan thực hiện chế độ tự chủ), bao gồm:</w:t>
      </w:r>
    </w:p>
    <w:p w14:paraId="73DE5C7C" w14:textId="4536EB7B" w:rsidR="00DB7C21" w:rsidRPr="00785709" w:rsidRDefault="00DB7C21" w:rsidP="00735984">
      <w:pPr>
        <w:spacing w:before="60" w:after="60"/>
        <w:ind w:firstLine="709"/>
        <w:rPr>
          <w:rFonts w:cs="Times New Roman"/>
          <w:szCs w:val="28"/>
        </w:rPr>
      </w:pPr>
      <w:r w:rsidRPr="00785709">
        <w:rPr>
          <w:rFonts w:cs="Times New Roman"/>
          <w:szCs w:val="28"/>
          <w:lang w:val="en-US"/>
        </w:rPr>
        <w:t>a)</w:t>
      </w:r>
      <w:r w:rsidRPr="00785709">
        <w:rPr>
          <w:rFonts w:cs="Times New Roman"/>
          <w:szCs w:val="28"/>
        </w:rPr>
        <w:t xml:space="preserve"> Văn phòng Đoàn đại biểu quốc hội và Hội đồng nhân dân Thành phố, Văn phòng Ủy ban nhân dân Thành phố; các cơ quan chuyên môn thuộc Ủy ban nhân dân Thành phố; Văn phòng Hội đồng nhân dân và Ủy ban nhân dân cấp xã và các cơ quan chuyên môn thuộc Ủy ban nhân dân cấp xã;</w:t>
      </w:r>
    </w:p>
    <w:p w14:paraId="348F05BF" w14:textId="353B0106" w:rsidR="00DB7C21" w:rsidRPr="00785709" w:rsidRDefault="00DB7C21" w:rsidP="00735984">
      <w:pPr>
        <w:spacing w:before="60" w:after="60"/>
        <w:ind w:firstLine="709"/>
        <w:rPr>
          <w:rFonts w:cs="Times New Roman"/>
          <w:szCs w:val="28"/>
        </w:rPr>
      </w:pPr>
      <w:r w:rsidRPr="00785709">
        <w:rPr>
          <w:rFonts w:cs="Times New Roman"/>
          <w:szCs w:val="28"/>
          <w:lang w:val="en-US"/>
        </w:rPr>
        <w:t>b)</w:t>
      </w:r>
      <w:r w:rsidRPr="00785709">
        <w:rPr>
          <w:rFonts w:cs="Times New Roman"/>
          <w:szCs w:val="28"/>
        </w:rPr>
        <w:t xml:space="preserve"> </w:t>
      </w:r>
      <w:r w:rsidR="00F216C5" w:rsidRPr="00785709">
        <w:rPr>
          <w:rFonts w:cs="Times New Roman"/>
          <w:szCs w:val="28"/>
          <w:lang w:val="en-US"/>
        </w:rPr>
        <w:t>Văn phòng Thành ủy</w:t>
      </w:r>
      <w:r w:rsidRPr="00785709">
        <w:rPr>
          <w:rFonts w:cs="Times New Roman"/>
          <w:szCs w:val="28"/>
        </w:rPr>
        <w:t>;</w:t>
      </w:r>
    </w:p>
    <w:p w14:paraId="43B27A91" w14:textId="77777777" w:rsidR="0068594C" w:rsidRPr="00785709" w:rsidRDefault="00DB7C21" w:rsidP="00735984">
      <w:pPr>
        <w:spacing w:before="60" w:after="60"/>
        <w:ind w:firstLine="709"/>
        <w:rPr>
          <w:rFonts w:cs="Times New Roman"/>
          <w:szCs w:val="28"/>
          <w:lang w:val="en-US"/>
        </w:rPr>
      </w:pPr>
      <w:r w:rsidRPr="00785709">
        <w:rPr>
          <w:rFonts w:cs="Times New Roman"/>
          <w:szCs w:val="28"/>
          <w:lang w:val="en-US"/>
        </w:rPr>
        <w:lastRenderedPageBreak/>
        <w:t>c)</w:t>
      </w:r>
      <w:r w:rsidRPr="00785709">
        <w:rPr>
          <w:rFonts w:cs="Times New Roman"/>
          <w:szCs w:val="28"/>
        </w:rPr>
        <w:t xml:space="preserve"> Cơ quan Ủy ban Mặt trận Tổ quốc các cấp thành phố Hà Nội</w:t>
      </w:r>
      <w:r w:rsidR="0068594C" w:rsidRPr="00785709">
        <w:rPr>
          <w:rFonts w:cs="Times New Roman"/>
          <w:szCs w:val="28"/>
          <w:lang w:val="en-US"/>
        </w:rPr>
        <w:t>;</w:t>
      </w:r>
    </w:p>
    <w:p w14:paraId="354C796F" w14:textId="4957ADC7" w:rsidR="00DB7C21" w:rsidRPr="00785709" w:rsidRDefault="00DB7C21" w:rsidP="00735984">
      <w:pPr>
        <w:spacing w:before="60" w:after="60"/>
        <w:ind w:firstLine="709"/>
        <w:rPr>
          <w:rFonts w:cs="Times New Roman"/>
          <w:szCs w:val="28"/>
        </w:rPr>
      </w:pPr>
      <w:r w:rsidRPr="00785709">
        <w:rPr>
          <w:rFonts w:cs="Times New Roman"/>
          <w:szCs w:val="28"/>
        </w:rPr>
        <w:tab/>
      </w:r>
      <w:r w:rsidRPr="00785709">
        <w:rPr>
          <w:rFonts w:cs="Times New Roman"/>
          <w:szCs w:val="28"/>
          <w:lang w:val="en-US"/>
        </w:rPr>
        <w:t>2.</w:t>
      </w:r>
      <w:r w:rsidRPr="00785709">
        <w:rPr>
          <w:rFonts w:cs="Times New Roman"/>
          <w:szCs w:val="28"/>
        </w:rPr>
        <w:t xml:space="preserve"> </w:t>
      </w:r>
      <w:r w:rsidR="004C5834" w:rsidRPr="00785709">
        <w:rPr>
          <w:rFonts w:cs="Times New Roman"/>
          <w:szCs w:val="28"/>
          <w:lang w:val="en-US"/>
        </w:rPr>
        <w:t>Các cơ quan hành chính khác do cơ quan nhà nước có thẩm quyền thành lập thuộc phạm vị quản lý của thành phố Hà Nội</w:t>
      </w:r>
      <w:r w:rsidRPr="00785709">
        <w:rPr>
          <w:rFonts w:cs="Times New Roman"/>
          <w:szCs w:val="28"/>
        </w:rPr>
        <w:t>.</w:t>
      </w:r>
    </w:p>
    <w:p w14:paraId="5B7F6938" w14:textId="1401217B" w:rsidR="00284B60" w:rsidRPr="00785709" w:rsidRDefault="00FE1CF3" w:rsidP="00735984">
      <w:pPr>
        <w:spacing w:before="60" w:after="60"/>
        <w:ind w:firstLine="720"/>
        <w:rPr>
          <w:rFonts w:eastAsia="Times New Roman" w:cs="Times New Roman"/>
          <w:b/>
          <w:bCs/>
          <w:szCs w:val="28"/>
          <w:lang w:val="en-US"/>
        </w:rPr>
      </w:pPr>
      <w:bookmarkStart w:id="2" w:name="_Hlk178068189"/>
      <w:r w:rsidRPr="00785709">
        <w:rPr>
          <w:b/>
          <w:bCs/>
          <w:lang w:val="en-GB"/>
        </w:rPr>
        <w:t xml:space="preserve">Điều </w:t>
      </w:r>
      <w:r w:rsidR="007D550C" w:rsidRPr="00785709">
        <w:rPr>
          <w:b/>
          <w:bCs/>
          <w:lang w:val="en-GB"/>
        </w:rPr>
        <w:t>3</w:t>
      </w:r>
      <w:r w:rsidRPr="00785709">
        <w:rPr>
          <w:b/>
          <w:bCs/>
          <w:lang w:val="en-GB"/>
        </w:rPr>
        <w:t xml:space="preserve">. </w:t>
      </w:r>
      <w:r w:rsidR="00284B60" w:rsidRPr="00785709">
        <w:rPr>
          <w:b/>
          <w:iCs/>
          <w:szCs w:val="28"/>
          <w:lang w:val="en-US"/>
        </w:rPr>
        <w:t>Đối vớ</w:t>
      </w:r>
      <w:r w:rsidR="00ED78E1" w:rsidRPr="00785709">
        <w:rPr>
          <w:b/>
          <w:iCs/>
          <w:szCs w:val="28"/>
          <w:lang w:val="en-US"/>
        </w:rPr>
        <w:t xml:space="preserve">i </w:t>
      </w:r>
      <w:r w:rsidR="003C3EB4" w:rsidRPr="00785709">
        <w:rPr>
          <w:b/>
          <w:iCs/>
          <w:szCs w:val="28"/>
          <w:lang w:val="en-US"/>
        </w:rPr>
        <w:t xml:space="preserve">các </w:t>
      </w:r>
      <w:r w:rsidR="00ED78E1" w:rsidRPr="00785709">
        <w:rPr>
          <w:b/>
          <w:iCs/>
          <w:szCs w:val="28"/>
          <w:lang w:val="en-US"/>
        </w:rPr>
        <w:t>c</w:t>
      </w:r>
      <w:r w:rsidR="00284B60" w:rsidRPr="00785709">
        <w:rPr>
          <w:b/>
          <w:iCs/>
          <w:szCs w:val="28"/>
          <w:lang w:val="en-US"/>
        </w:rPr>
        <w:t>ơ quan nhà nước sử dụng kinh phí quản lý hành chính do ngân sách nhà nước cấp</w:t>
      </w:r>
    </w:p>
    <w:p w14:paraId="0F932522" w14:textId="3BE2376E" w:rsidR="00972609" w:rsidRPr="00785709" w:rsidRDefault="00284B60" w:rsidP="00735984">
      <w:pPr>
        <w:spacing w:before="60" w:after="60"/>
        <w:ind w:firstLine="720"/>
        <w:rPr>
          <w:rFonts w:eastAsia="Times New Roman" w:cs="Times New Roman"/>
          <w:szCs w:val="28"/>
          <w:lang w:val="en-US"/>
        </w:rPr>
      </w:pPr>
      <w:r w:rsidRPr="00785709">
        <w:rPr>
          <w:rFonts w:eastAsia="Times New Roman" w:cs="Times New Roman"/>
          <w:szCs w:val="28"/>
          <w:lang w:val="en-US"/>
        </w:rPr>
        <w:t xml:space="preserve">1. </w:t>
      </w:r>
      <w:r w:rsidR="009277A1" w:rsidRPr="00785709">
        <w:rPr>
          <w:rFonts w:eastAsia="Times New Roman" w:cs="Times New Roman"/>
          <w:szCs w:val="28"/>
          <w:lang w:val="en-US"/>
        </w:rPr>
        <w:t>Xác định phạm vi k</w:t>
      </w:r>
      <w:r w:rsidR="00972609" w:rsidRPr="00785709">
        <w:rPr>
          <w:rFonts w:eastAsia="Times New Roman" w:cs="Times New Roman"/>
          <w:szCs w:val="28"/>
          <w:lang w:val="en-US"/>
        </w:rPr>
        <w:t>inh phí quản lý hành chính giao</w:t>
      </w:r>
      <w:r w:rsidR="009277A1" w:rsidRPr="00785709">
        <w:rPr>
          <w:rFonts w:eastAsia="Times New Roman" w:cs="Times New Roman"/>
          <w:szCs w:val="28"/>
          <w:lang w:val="en-US"/>
        </w:rPr>
        <w:t xml:space="preserve"> thực hiện chế độ</w:t>
      </w:r>
      <w:r w:rsidR="00972609" w:rsidRPr="00785709">
        <w:rPr>
          <w:rFonts w:eastAsia="Times New Roman" w:cs="Times New Roman"/>
          <w:szCs w:val="28"/>
          <w:lang w:val="en-US"/>
        </w:rPr>
        <w:t xml:space="preserve"> tự chủ từ nguồn ngân sách nhà nước</w:t>
      </w:r>
    </w:p>
    <w:p w14:paraId="61D1F525" w14:textId="7FAD6432" w:rsidR="00F216C5" w:rsidRPr="00785709" w:rsidRDefault="005B3D27"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Arial"/>
          <w:i/>
          <w:iCs/>
          <w:lang w:val="en-GB"/>
        </w:rPr>
      </w:pPr>
      <w:r w:rsidRPr="00785709">
        <w:rPr>
          <w:rFonts w:eastAsia="Times New Roman" w:cs="Times New Roman"/>
          <w:szCs w:val="28"/>
          <w:lang w:val="en-US"/>
        </w:rPr>
        <w:t xml:space="preserve"> a) </w:t>
      </w:r>
      <w:r w:rsidR="00972609" w:rsidRPr="00785709">
        <w:rPr>
          <w:rFonts w:eastAsia="Times New Roman" w:cs="Times New Roman"/>
          <w:szCs w:val="28"/>
        </w:rPr>
        <w:t>Kinh phí quản lý hành chính giao cho các cơ quan thực hiện chế</w:t>
      </w:r>
      <w:r w:rsidR="009F4D20" w:rsidRPr="00785709">
        <w:rPr>
          <w:rFonts w:eastAsia="Times New Roman" w:cs="Times New Roman"/>
          <w:szCs w:val="28"/>
          <w:lang w:val="en-US"/>
        </w:rPr>
        <w:t xml:space="preserve"> độ</w:t>
      </w:r>
      <w:r w:rsidR="00972609" w:rsidRPr="00785709">
        <w:rPr>
          <w:rFonts w:eastAsia="Times New Roman" w:cs="Times New Roman"/>
          <w:szCs w:val="28"/>
        </w:rPr>
        <w:t xml:space="preserve"> tự chủ</w:t>
      </w:r>
      <w:r w:rsidR="00972609" w:rsidRPr="00785709">
        <w:rPr>
          <w:rFonts w:eastAsia="Times New Roman" w:cs="Times New Roman"/>
          <w:szCs w:val="28"/>
          <w:lang w:val="en-US"/>
        </w:rPr>
        <w:t xml:space="preserve"> từ nguồn ngân sách nhà nước</w:t>
      </w:r>
      <w:r w:rsidR="00972609" w:rsidRPr="00785709">
        <w:rPr>
          <w:rFonts w:eastAsia="Times New Roman" w:cs="Times New Roman"/>
          <w:szCs w:val="28"/>
        </w:rPr>
        <w:t xml:space="preserve"> được xác định và giao hàng năm</w:t>
      </w:r>
      <w:r w:rsidR="009277A1" w:rsidRPr="00785709">
        <w:rPr>
          <w:rFonts w:eastAsia="Times New Roman" w:cs="Times New Roman"/>
          <w:szCs w:val="28"/>
          <w:lang w:val="en-US"/>
        </w:rPr>
        <w:t xml:space="preserve"> </w:t>
      </w:r>
      <w:r w:rsidR="007D550C" w:rsidRPr="00785709">
        <w:rPr>
          <w:rFonts w:eastAsia="Times New Roman" w:cs="Times New Roman"/>
          <w:szCs w:val="28"/>
          <w:lang w:val="en-US"/>
        </w:rPr>
        <w:t>bao gồm các khoản kinh phí</w:t>
      </w:r>
      <w:r w:rsidR="00972609" w:rsidRPr="00785709">
        <w:rPr>
          <w:rFonts w:eastAsia="Times New Roman" w:cs="Times New Roman"/>
          <w:szCs w:val="28"/>
        </w:rPr>
        <w:t xml:space="preserve"> </w:t>
      </w:r>
      <w:r w:rsidR="009277A1" w:rsidRPr="00785709">
        <w:rPr>
          <w:rFonts w:eastAsia="Times New Roman" w:cs="Times New Roman"/>
          <w:szCs w:val="28"/>
          <w:lang w:val="en-US"/>
        </w:rPr>
        <w:t>theo quy định tại khoản 1 Điều 6</w:t>
      </w:r>
      <w:r w:rsidR="009277A1" w:rsidRPr="00785709">
        <w:rPr>
          <w:lang w:val="en-US"/>
        </w:rPr>
        <w:t xml:space="preserve"> Nghị định </w:t>
      </w:r>
      <w:r w:rsidR="009277A1" w:rsidRPr="00785709">
        <w:rPr>
          <w:lang w:val="en-GB"/>
        </w:rPr>
        <w:t>số 75/2026/NĐ-CP ngày 16/3/2026 của Chính phủ quy định chế độ tự chủ, tự chịu trách nhiệm về quản lý, sử dụng kinh phí quản lý hành chính</w:t>
      </w:r>
      <w:r w:rsidR="003C3EB4" w:rsidRPr="00785709">
        <w:rPr>
          <w:lang w:val="en-GB"/>
        </w:rPr>
        <w:t xml:space="preserve"> (sau đây gọi là</w:t>
      </w:r>
      <w:r w:rsidR="003C3EB4" w:rsidRPr="00785709">
        <w:rPr>
          <w:lang w:val="en-US"/>
        </w:rPr>
        <w:t xml:space="preserve"> Nghị định </w:t>
      </w:r>
      <w:r w:rsidR="003C3EB4" w:rsidRPr="00785709">
        <w:rPr>
          <w:lang w:val="en-GB"/>
        </w:rPr>
        <w:t xml:space="preserve">số 75/2026/NĐ-CP) </w:t>
      </w:r>
      <w:r w:rsidR="008C501B" w:rsidRPr="00785709">
        <w:rPr>
          <w:rFonts w:eastAsia="Arial" w:cs="Times New Roman"/>
          <w:lang w:val="en-GB"/>
        </w:rPr>
        <w:t>và kinh phí chi hoạt động thường xuyên theo kết quả đánh giá hàng năm của cấp có thẩm quyền</w:t>
      </w:r>
      <w:r w:rsidR="00F216C5" w:rsidRPr="00785709">
        <w:rPr>
          <w:rFonts w:eastAsia="Arial" w:cs="Times New Roman"/>
          <w:lang w:val="en-GB"/>
        </w:rPr>
        <w:t xml:space="preserve">, </w:t>
      </w:r>
      <w:r w:rsidR="00F216C5" w:rsidRPr="00785709">
        <w:rPr>
          <w:rFonts w:eastAsia="Arial"/>
          <w:lang w:val="en-GB"/>
        </w:rPr>
        <w:t xml:space="preserve">tối đa bằng 15% kinh phí chi hoạt động thường xuyên theo số biên chế được cấp có thẩm quyền giao trên cơ sở vị trí việc làm, cơ cấu ngạch công chức và định mức phân bổ dự toán chi quản lý hành chính theo phân cấp ngân sách nhà nước hiện hành </w:t>
      </w:r>
      <w:r w:rsidR="00F216C5" w:rsidRPr="00785709">
        <w:rPr>
          <w:rFonts w:eastAsia="Arial"/>
          <w:i/>
          <w:iCs/>
          <w:lang w:val="en-GB"/>
        </w:rPr>
        <w:t>(sau khi tiết kiệm 10% dành CCTL theo quy định).</w:t>
      </w:r>
    </w:p>
    <w:p w14:paraId="352AA058" w14:textId="591D7671" w:rsidR="005B3D27" w:rsidRPr="00785709" w:rsidRDefault="005B3D27"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Arial" w:cs="Times New Roman"/>
          <w:lang w:val="en-GB"/>
        </w:rPr>
        <w:t>Hằng năm, căn cứ thực tế công tác đánh giá</w:t>
      </w:r>
      <w:r w:rsidR="00A41B4D" w:rsidRPr="00785709">
        <w:rPr>
          <w:rFonts w:eastAsia="Arial" w:cs="Times New Roman"/>
          <w:lang w:val="en-GB"/>
        </w:rPr>
        <w:t>, xếp hạng</w:t>
      </w:r>
      <w:r w:rsidRPr="00785709">
        <w:rPr>
          <w:rFonts w:eastAsia="Arial" w:cs="Times New Roman"/>
          <w:lang w:val="en-GB"/>
        </w:rPr>
        <w:t xml:space="preserve"> các cơ quan, đơn vị </w:t>
      </w:r>
      <w:r w:rsidR="00A41B4D" w:rsidRPr="00785709">
        <w:rPr>
          <w:rFonts w:eastAsia="Arial" w:cs="Times New Roman"/>
          <w:lang w:val="en-GB"/>
        </w:rPr>
        <w:t>thuộc Thành phố (</w:t>
      </w:r>
      <w:r w:rsidR="006219E5" w:rsidRPr="00785709">
        <w:rPr>
          <w:rFonts w:eastAsia="Arial" w:cs="Times New Roman"/>
          <w:lang w:val="en-GB"/>
        </w:rPr>
        <w:t>về</w:t>
      </w:r>
      <w:r w:rsidR="00A41B4D" w:rsidRPr="00785709">
        <w:rPr>
          <w:rFonts w:eastAsia="Arial" w:cs="Times New Roman"/>
          <w:lang w:val="en-GB"/>
        </w:rPr>
        <w:t xml:space="preserve"> </w:t>
      </w:r>
      <w:r w:rsidR="006219E5" w:rsidRPr="00785709">
        <w:rPr>
          <w:rFonts w:eastAsia="Arial" w:cs="Times New Roman"/>
          <w:lang w:val="en-GB"/>
        </w:rPr>
        <w:t>chỉ số cải cách hành chính</w:t>
      </w:r>
      <w:r w:rsidR="006219E5" w:rsidRPr="00785709">
        <w:rPr>
          <w:rFonts w:cs="Times New Roman"/>
          <w:bCs/>
          <w:iCs/>
          <w:szCs w:val="28"/>
        </w:rPr>
        <w:t>,</w:t>
      </w:r>
      <w:r w:rsidR="006219E5" w:rsidRPr="00785709">
        <w:rPr>
          <w:bCs/>
          <w:iCs/>
          <w:szCs w:val="28"/>
        </w:rPr>
        <w:t xml:space="preserve"> chỉ số hài lòng của người dân, tổ chức đối với sự phục vụ của cơ quan hành chính nhà nước</w:t>
      </w:r>
      <w:r w:rsidR="006219E5" w:rsidRPr="00785709">
        <w:rPr>
          <w:bCs/>
          <w:iCs/>
          <w:szCs w:val="28"/>
          <w:lang w:val="en-US"/>
        </w:rPr>
        <w:t>,</w:t>
      </w:r>
      <w:r w:rsidR="006219E5" w:rsidRPr="00785709">
        <w:rPr>
          <w:bCs/>
          <w:iCs/>
          <w:szCs w:val="28"/>
        </w:rPr>
        <w:t xml:space="preserve"> </w:t>
      </w:r>
      <w:r w:rsidR="006219E5" w:rsidRPr="00785709">
        <w:rPr>
          <w:bCs/>
          <w:iCs/>
          <w:szCs w:val="28"/>
          <w:lang w:val="en-US"/>
        </w:rPr>
        <w:t>c</w:t>
      </w:r>
      <w:r w:rsidR="006219E5" w:rsidRPr="00785709">
        <w:rPr>
          <w:bCs/>
          <w:iCs/>
          <w:szCs w:val="28"/>
        </w:rPr>
        <w:t>hỉ số chuyển đổi số</w:t>
      </w:r>
      <w:r w:rsidR="00724165" w:rsidRPr="00785709">
        <w:rPr>
          <w:bCs/>
          <w:iCs/>
          <w:szCs w:val="28"/>
          <w:lang w:val="en-US"/>
        </w:rPr>
        <w:t>,</w:t>
      </w:r>
      <w:r w:rsidR="006219E5" w:rsidRPr="00785709">
        <w:rPr>
          <w:bCs/>
          <w:iCs/>
          <w:szCs w:val="28"/>
          <w:lang w:val="en-US"/>
        </w:rPr>
        <w:t>…</w:t>
      </w:r>
      <w:r w:rsidR="00A41B4D" w:rsidRPr="00785709">
        <w:rPr>
          <w:bCs/>
          <w:iCs/>
          <w:szCs w:val="28"/>
          <w:lang w:val="en-US"/>
        </w:rPr>
        <w:t>)</w:t>
      </w:r>
      <w:r w:rsidRPr="00785709">
        <w:rPr>
          <w:rFonts w:eastAsia="Arial" w:cs="Times New Roman"/>
          <w:lang w:val="en-GB"/>
        </w:rPr>
        <w:t>; UBND Thành phố ban hành hướng dẫn về kinh phí chi hoạt động thường xuyên theo kết quả đánh giá, xếp hạng hằng năm của cấp có thẩm quyền đối với các cơ quan, đơn vị</w:t>
      </w:r>
      <w:r w:rsidR="00724165" w:rsidRPr="00785709">
        <w:rPr>
          <w:rFonts w:eastAsia="Arial" w:cs="Times New Roman"/>
          <w:lang w:val="en-GB"/>
        </w:rPr>
        <w:t xml:space="preserve"> để triển khai thực hiện</w:t>
      </w:r>
      <w:r w:rsidRPr="00785709">
        <w:rPr>
          <w:rFonts w:eastAsia="Arial" w:cs="Times New Roman"/>
          <w:lang w:val="en-GB"/>
        </w:rPr>
        <w:t>.</w:t>
      </w:r>
    </w:p>
    <w:p w14:paraId="13DD0D17" w14:textId="77777777" w:rsidR="005B3D27" w:rsidRPr="00785709" w:rsidRDefault="00F216C5"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bCs/>
          <w:iCs/>
          <w:szCs w:val="28"/>
          <w:lang w:val="en-US"/>
        </w:rPr>
        <w:t>b</w:t>
      </w:r>
      <w:r w:rsidR="00284B60" w:rsidRPr="00785709">
        <w:rPr>
          <w:bCs/>
          <w:iCs/>
          <w:szCs w:val="28"/>
          <w:lang w:val="en-US"/>
        </w:rPr>
        <w:t>)</w:t>
      </w:r>
      <w:r w:rsidR="00022CF8" w:rsidRPr="00785709">
        <w:rPr>
          <w:bCs/>
          <w:iCs/>
          <w:szCs w:val="28"/>
        </w:rPr>
        <w:t xml:space="preserve"> Ủy ban nhân dân cấp xã căn cứ quy định </w:t>
      </w:r>
      <w:r w:rsidR="0068594C" w:rsidRPr="00785709">
        <w:rPr>
          <w:bCs/>
          <w:iCs/>
          <w:szCs w:val="28"/>
        </w:rPr>
        <w:t xml:space="preserve">tại khoản 1 Điều 6 Nghị định số 75/2026/NĐ-CP </w:t>
      </w:r>
      <w:r w:rsidR="0068594C" w:rsidRPr="00785709">
        <w:rPr>
          <w:bCs/>
          <w:iCs/>
          <w:szCs w:val="28"/>
          <w:lang w:val="en-US"/>
        </w:rPr>
        <w:t xml:space="preserve">và </w:t>
      </w:r>
      <w:r w:rsidR="005B3D27" w:rsidRPr="00785709">
        <w:rPr>
          <w:bCs/>
          <w:iCs/>
          <w:szCs w:val="28"/>
          <w:lang w:val="en-US"/>
        </w:rPr>
        <w:t xml:space="preserve">điểm a </w:t>
      </w:r>
      <w:r w:rsidR="0068594C" w:rsidRPr="00785709">
        <w:rPr>
          <w:bCs/>
          <w:iCs/>
          <w:szCs w:val="28"/>
          <w:lang w:val="en-US"/>
        </w:rPr>
        <w:t>khoản 1</w:t>
      </w:r>
      <w:r w:rsidR="005B3D27" w:rsidRPr="00785709">
        <w:rPr>
          <w:bCs/>
          <w:iCs/>
          <w:szCs w:val="28"/>
          <w:lang w:val="en-US"/>
        </w:rPr>
        <w:t xml:space="preserve"> </w:t>
      </w:r>
      <w:r w:rsidR="0068594C" w:rsidRPr="00785709">
        <w:rPr>
          <w:bCs/>
          <w:iCs/>
          <w:szCs w:val="28"/>
          <w:lang w:val="en-US"/>
        </w:rPr>
        <w:t>Điều</w:t>
      </w:r>
      <w:r w:rsidR="00022CF8" w:rsidRPr="00785709">
        <w:rPr>
          <w:bCs/>
          <w:iCs/>
          <w:szCs w:val="28"/>
        </w:rPr>
        <w:t xml:space="preserve"> này để xác định phạm vi kinh phí quản lý hành chính giao thực hiện chế độ tự chủ cho các cơ quan cấp xã theo quy định tại điểm đ khoản 1 Điều 2 Nghị định số 75/2026/NĐ-CP, phù hợp với thực tế của địa phươn</w:t>
      </w:r>
      <w:r w:rsidR="00556438" w:rsidRPr="00785709">
        <w:rPr>
          <w:bCs/>
          <w:iCs/>
          <w:szCs w:val="28"/>
          <w:lang w:val="en-US"/>
        </w:rPr>
        <w:t>g.</w:t>
      </w:r>
    </w:p>
    <w:p w14:paraId="5815B775" w14:textId="77777777" w:rsidR="005B3D27" w:rsidRPr="00785709" w:rsidRDefault="00284B60"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szCs w:val="28"/>
          <w:lang w:val="en-US"/>
        </w:rPr>
        <w:t>2.</w:t>
      </w:r>
      <w:r w:rsidR="008B6B17" w:rsidRPr="00785709">
        <w:rPr>
          <w:rFonts w:eastAsia="Times New Roman" w:cs="Times New Roman"/>
          <w:szCs w:val="28"/>
          <w:lang w:val="en-US"/>
        </w:rPr>
        <w:t xml:space="preserve"> </w:t>
      </w:r>
      <w:r w:rsidR="008B6B17" w:rsidRPr="00785709">
        <w:rPr>
          <w:rFonts w:eastAsia="Times New Roman" w:cs="Times New Roman"/>
          <w:szCs w:val="28"/>
        </w:rPr>
        <w:t>Nội dung chi từ nguồn kinh phí quản lý hành chính giao tự chủ</w:t>
      </w:r>
    </w:p>
    <w:p w14:paraId="2AF9F7A6" w14:textId="77777777" w:rsidR="005B3D27" w:rsidRPr="00785709" w:rsidRDefault="002C22E7"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bCs/>
          <w:iCs/>
          <w:szCs w:val="28"/>
          <w:lang w:val="en-US"/>
        </w:rPr>
        <w:t xml:space="preserve">Nội dung chi từ nguồn kinh phí quản lý hành chính giao tự chủ thực hiện theo quy định tại Điều 7 Nghị định số 75/2026/NĐ-CP. </w:t>
      </w:r>
    </w:p>
    <w:p w14:paraId="7039763A" w14:textId="7533F7E0" w:rsidR="005B3D27" w:rsidRPr="00785709" w:rsidRDefault="002C22E7"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bCs/>
          <w:iCs/>
          <w:szCs w:val="28"/>
          <w:lang w:val="en-US"/>
        </w:rPr>
        <w:t>Đối với khoản</w:t>
      </w:r>
      <w:r w:rsidR="00162608" w:rsidRPr="00785709">
        <w:rPr>
          <w:rFonts w:eastAsia="Times New Roman" w:cs="Times New Roman"/>
          <w:bCs/>
          <w:iCs/>
          <w:szCs w:val="28"/>
          <w:lang w:val="en-US"/>
        </w:rPr>
        <w:t xml:space="preserve"> kinh phí</w:t>
      </w:r>
      <w:r w:rsidRPr="00785709">
        <w:rPr>
          <w:rFonts w:eastAsia="Times New Roman" w:cs="Times New Roman"/>
          <w:bCs/>
          <w:iCs/>
          <w:szCs w:val="28"/>
          <w:lang w:val="en-US"/>
        </w:rPr>
        <w:t xml:space="preserve"> </w:t>
      </w:r>
      <w:r w:rsidR="00724165" w:rsidRPr="00785709">
        <w:rPr>
          <w:rFonts w:eastAsia="Times New Roman" w:cs="Times New Roman"/>
          <w:bCs/>
          <w:iCs/>
          <w:szCs w:val="28"/>
          <w:lang w:val="en-US"/>
        </w:rPr>
        <w:t xml:space="preserve">chi thường xuyên </w:t>
      </w:r>
      <w:r w:rsidR="00162608" w:rsidRPr="00785709">
        <w:rPr>
          <w:rFonts w:eastAsia="Times New Roman" w:cs="Times New Roman"/>
          <w:bCs/>
          <w:iCs/>
          <w:szCs w:val="28"/>
          <w:lang w:val="en-US"/>
        </w:rPr>
        <w:t>theo quy định tại khoản 1 điều này</w:t>
      </w:r>
      <w:r w:rsidRPr="00785709">
        <w:rPr>
          <w:rFonts w:eastAsia="Times New Roman" w:cs="Times New Roman"/>
          <w:bCs/>
          <w:iCs/>
          <w:szCs w:val="28"/>
          <w:lang w:val="en-US"/>
        </w:rPr>
        <w:t xml:space="preserve"> được sử dụng như kinh phí quản lý hành chính tiết kiệm được; trong đó:</w:t>
      </w:r>
    </w:p>
    <w:p w14:paraId="2B7CA0B4" w14:textId="77777777" w:rsidR="00724165" w:rsidRPr="00785709" w:rsidRDefault="00162608"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bCs/>
          <w:iCs/>
          <w:szCs w:val="28"/>
          <w:lang w:val="en-US"/>
        </w:rPr>
        <w:t>a)</w:t>
      </w:r>
      <w:r w:rsidR="002C22E7" w:rsidRPr="00785709">
        <w:rPr>
          <w:rFonts w:eastAsia="Times New Roman" w:cs="Times New Roman"/>
          <w:bCs/>
          <w:iCs/>
          <w:szCs w:val="28"/>
          <w:lang w:val="en-US"/>
        </w:rPr>
        <w:t xml:space="preserve"> 50% để chi thu nhập tăng thêm cho cán bộ, công chức, người lao động (theo quy định tại Nghị định số 111/2022/NĐ-CP ngày 30 tháng 12 năm 2022 của Chính phủ về hợp đồng đối với một số loại công việc trong cơ quan hành chính và đơn vị sự nghiệp công lập</w:t>
      </w:r>
      <w:r w:rsidRPr="00785709">
        <w:rPr>
          <w:rFonts w:eastAsia="Times New Roman" w:cs="Times New Roman"/>
          <w:bCs/>
          <w:iCs/>
          <w:szCs w:val="28"/>
          <w:lang w:val="en-US"/>
        </w:rPr>
        <w:t>)</w:t>
      </w:r>
      <w:r w:rsidR="002C22E7" w:rsidRPr="00785709">
        <w:rPr>
          <w:rFonts w:eastAsia="Times New Roman" w:cs="Times New Roman"/>
          <w:bCs/>
          <w:iCs/>
          <w:szCs w:val="28"/>
          <w:lang w:val="en-US"/>
        </w:rPr>
        <w:t xml:space="preserve"> theo quy định tại điểm a khoản 4 Điều 9 Nghị định số 75/2026/NĐ-CP.</w:t>
      </w:r>
    </w:p>
    <w:p w14:paraId="06FDFC41" w14:textId="77777777" w:rsidR="00724165" w:rsidRPr="00785709" w:rsidRDefault="00162608"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bCs/>
          <w:iCs/>
          <w:szCs w:val="28"/>
          <w:lang w:val="en-US"/>
        </w:rPr>
        <w:t>b)</w:t>
      </w:r>
      <w:r w:rsidR="002C22E7" w:rsidRPr="00785709">
        <w:rPr>
          <w:rFonts w:eastAsia="Times New Roman" w:cs="Times New Roman"/>
          <w:bCs/>
          <w:iCs/>
          <w:szCs w:val="28"/>
          <w:lang w:val="en-US"/>
        </w:rPr>
        <w:t xml:space="preserve"> 50% còn lại </w:t>
      </w:r>
      <w:r w:rsidRPr="00785709">
        <w:rPr>
          <w:rFonts w:eastAsia="Times New Roman" w:cs="Times New Roman"/>
          <w:bCs/>
          <w:iCs/>
          <w:szCs w:val="28"/>
          <w:lang w:val="en-US"/>
        </w:rPr>
        <w:t>để</w:t>
      </w:r>
      <w:r w:rsidR="002C22E7" w:rsidRPr="00785709">
        <w:rPr>
          <w:rFonts w:eastAsia="Times New Roman" w:cs="Times New Roman"/>
          <w:bCs/>
          <w:iCs/>
          <w:szCs w:val="28"/>
          <w:lang w:val="en-US"/>
        </w:rPr>
        <w:t xml:space="preserve"> chi các khoản khác theo quy định tại điểm b, c, d, đ khoản 4 Điều 9 Nghị định số 75/2026/NĐ-CP.</w:t>
      </w:r>
    </w:p>
    <w:p w14:paraId="557D449F" w14:textId="77777777" w:rsidR="00724165" w:rsidRPr="00785709" w:rsidRDefault="00284B60"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bCs/>
          <w:iCs/>
          <w:szCs w:val="28"/>
          <w:lang w:val="en-US"/>
        </w:rPr>
        <w:t>3.</w:t>
      </w:r>
      <w:r w:rsidR="008B6B17" w:rsidRPr="00785709">
        <w:rPr>
          <w:rFonts w:eastAsia="Times New Roman" w:cs="Times New Roman"/>
          <w:bCs/>
          <w:szCs w:val="28"/>
          <w:lang w:val="en-US"/>
        </w:rPr>
        <w:t xml:space="preserve"> </w:t>
      </w:r>
      <w:r w:rsidR="008B6B17" w:rsidRPr="00785709">
        <w:rPr>
          <w:rFonts w:eastAsia="Times New Roman" w:cs="Times New Roman"/>
          <w:bCs/>
          <w:szCs w:val="28"/>
        </w:rPr>
        <w:t xml:space="preserve">Nội dung tự chủ, tự chịu trách nhiệm về quyết định định mức chi tiêu, giao khoán, điều chỉnh nội dung chi thuộc phạm vi nguồn kinh phí quản </w:t>
      </w:r>
      <w:r w:rsidR="008B6B17" w:rsidRPr="00785709">
        <w:rPr>
          <w:rFonts w:eastAsia="Times New Roman" w:cs="Times New Roman"/>
          <w:bCs/>
          <w:szCs w:val="28"/>
          <w:lang w:val="en-US"/>
        </w:rPr>
        <w:t>l</w:t>
      </w:r>
      <w:r w:rsidR="008B6B17" w:rsidRPr="00785709">
        <w:rPr>
          <w:rFonts w:eastAsia="Times New Roman" w:cs="Times New Roman"/>
          <w:bCs/>
          <w:szCs w:val="28"/>
        </w:rPr>
        <w:t>ý hành chính giao tự chủ</w:t>
      </w:r>
    </w:p>
    <w:p w14:paraId="5E607250" w14:textId="77777777" w:rsidR="00724165" w:rsidRPr="00785709" w:rsidRDefault="00284B60"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bCs/>
          <w:iCs/>
          <w:szCs w:val="28"/>
          <w:lang w:val="en-US"/>
        </w:rPr>
        <w:lastRenderedPageBreak/>
        <w:t>a)</w:t>
      </w:r>
      <w:r w:rsidR="00DB2EBF" w:rsidRPr="00785709">
        <w:rPr>
          <w:rFonts w:eastAsia="Times New Roman" w:cs="Times New Roman"/>
          <w:bCs/>
          <w:iCs/>
          <w:szCs w:val="28"/>
          <w:lang w:val="en-US"/>
        </w:rPr>
        <w:t xml:space="preserve"> Xác định kinh phí tiết kiệm chi quản lý hành chính</w:t>
      </w:r>
    </w:p>
    <w:p w14:paraId="7034B818" w14:textId="77777777" w:rsidR="00724165" w:rsidRPr="00785709" w:rsidRDefault="00724165"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bCs/>
          <w:iCs/>
          <w:szCs w:val="28"/>
          <w:lang w:val="en-US"/>
        </w:rPr>
        <w:t>K</w:t>
      </w:r>
      <w:r w:rsidR="00DB2EBF" w:rsidRPr="00785709">
        <w:rPr>
          <w:rFonts w:eastAsia="Times New Roman" w:cs="Times New Roman"/>
          <w:bCs/>
          <w:iCs/>
          <w:szCs w:val="28"/>
          <w:lang w:val="en-US"/>
        </w:rPr>
        <w:t xml:space="preserve">inh </w:t>
      </w:r>
      <w:r w:rsidR="00162608" w:rsidRPr="00785709">
        <w:rPr>
          <w:rFonts w:eastAsia="Times New Roman" w:cs="Times New Roman"/>
          <w:bCs/>
          <w:iCs/>
          <w:szCs w:val="28"/>
          <w:lang w:val="en-US"/>
        </w:rPr>
        <w:t xml:space="preserve">phí </w:t>
      </w:r>
      <w:r w:rsidRPr="00785709">
        <w:rPr>
          <w:rFonts w:eastAsia="Times New Roman" w:cs="Times New Roman"/>
          <w:bCs/>
          <w:iCs/>
          <w:szCs w:val="28"/>
          <w:lang w:val="en-US"/>
        </w:rPr>
        <w:t xml:space="preserve">tiết kiệm chi quản lý hành chính của cơ quan, đơn vị gồm: kinh phí </w:t>
      </w:r>
      <w:r w:rsidR="00162608" w:rsidRPr="00785709">
        <w:rPr>
          <w:rFonts w:eastAsia="Times New Roman" w:cs="Times New Roman"/>
          <w:bCs/>
          <w:iCs/>
          <w:szCs w:val="28"/>
          <w:lang w:val="en-US"/>
        </w:rPr>
        <w:t>xác định theo quy định tại k</w:t>
      </w:r>
      <w:r w:rsidR="00DB2EBF" w:rsidRPr="00785709">
        <w:rPr>
          <w:rFonts w:eastAsia="Times New Roman" w:cs="Times New Roman"/>
          <w:bCs/>
          <w:iCs/>
          <w:szCs w:val="28"/>
          <w:lang w:val="en-US"/>
        </w:rPr>
        <w:t>hoản 3 Điều 9</w:t>
      </w:r>
      <w:r w:rsidR="00162608" w:rsidRPr="00785709">
        <w:rPr>
          <w:rFonts w:eastAsia="Times New Roman" w:cs="Times New Roman"/>
          <w:bCs/>
          <w:iCs/>
          <w:szCs w:val="28"/>
          <w:lang w:val="en-US"/>
        </w:rPr>
        <w:t xml:space="preserve"> Nghị định số 75/2026/NĐ-CP</w:t>
      </w:r>
      <w:r w:rsidRPr="00785709">
        <w:rPr>
          <w:rFonts w:eastAsia="Times New Roman" w:cs="Times New Roman"/>
          <w:bCs/>
          <w:iCs/>
          <w:szCs w:val="28"/>
          <w:lang w:val="en-US"/>
        </w:rPr>
        <w:t xml:space="preserve"> và</w:t>
      </w:r>
      <w:r w:rsidR="00DB2EBF" w:rsidRPr="00785709">
        <w:rPr>
          <w:rFonts w:eastAsia="Times New Roman" w:cs="Times New Roman"/>
          <w:bCs/>
          <w:iCs/>
          <w:szCs w:val="28"/>
          <w:lang w:val="en-US"/>
        </w:rPr>
        <w:t xml:space="preserve"> </w:t>
      </w:r>
      <w:r w:rsidR="001D7673" w:rsidRPr="00785709">
        <w:rPr>
          <w:rFonts w:eastAsia="Times New Roman" w:cs="Times New Roman"/>
          <w:bCs/>
          <w:iCs/>
          <w:szCs w:val="28"/>
          <w:lang w:val="en-US"/>
        </w:rPr>
        <w:t xml:space="preserve">kinh phí </w:t>
      </w:r>
      <w:r w:rsidRPr="00785709">
        <w:rPr>
          <w:rFonts w:eastAsia="Times New Roman" w:cs="Times New Roman"/>
          <w:bCs/>
          <w:iCs/>
          <w:szCs w:val="28"/>
          <w:lang w:val="en-US"/>
        </w:rPr>
        <w:t xml:space="preserve">xác định </w:t>
      </w:r>
      <w:r w:rsidR="001D7673" w:rsidRPr="00785709">
        <w:rPr>
          <w:rFonts w:eastAsia="Times New Roman" w:cs="Times New Roman"/>
          <w:bCs/>
          <w:iCs/>
          <w:szCs w:val="28"/>
          <w:lang w:val="en-US"/>
        </w:rPr>
        <w:t xml:space="preserve">theo kết quả đánh giá hàng năm của cấp có thẩm quyền </w:t>
      </w:r>
      <w:r w:rsidRPr="00785709">
        <w:rPr>
          <w:rFonts w:eastAsia="Times New Roman" w:cs="Times New Roman"/>
          <w:bCs/>
          <w:iCs/>
          <w:szCs w:val="28"/>
          <w:lang w:val="en-US"/>
        </w:rPr>
        <w:t>theo quy định tại khoản 1 Đ</w:t>
      </w:r>
      <w:r w:rsidR="00162608" w:rsidRPr="00785709">
        <w:rPr>
          <w:rFonts w:eastAsia="Times New Roman" w:cs="Times New Roman"/>
          <w:bCs/>
          <w:iCs/>
          <w:szCs w:val="28"/>
          <w:lang w:val="en-US"/>
        </w:rPr>
        <w:t>iều</w:t>
      </w:r>
      <w:r w:rsidR="001D7673" w:rsidRPr="00785709">
        <w:rPr>
          <w:rFonts w:eastAsia="Times New Roman" w:cs="Times New Roman"/>
          <w:bCs/>
          <w:iCs/>
          <w:szCs w:val="28"/>
          <w:lang w:val="en-US"/>
        </w:rPr>
        <w:t xml:space="preserve"> này</w:t>
      </w:r>
      <w:r w:rsidR="00DB2EBF" w:rsidRPr="00785709">
        <w:rPr>
          <w:rFonts w:eastAsia="Times New Roman" w:cs="Times New Roman"/>
          <w:bCs/>
          <w:iCs/>
          <w:szCs w:val="28"/>
          <w:lang w:val="en-US"/>
        </w:rPr>
        <w:t>.</w:t>
      </w:r>
    </w:p>
    <w:p w14:paraId="7A9450C1" w14:textId="77777777" w:rsidR="00724165" w:rsidRPr="00785709" w:rsidRDefault="00284B60"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bCs/>
          <w:iCs/>
          <w:szCs w:val="28"/>
          <w:lang w:val="en-US"/>
        </w:rPr>
        <w:t>b)</w:t>
      </w:r>
      <w:r w:rsidR="00DB2EBF" w:rsidRPr="00785709">
        <w:rPr>
          <w:rFonts w:eastAsia="Times New Roman" w:cs="Times New Roman"/>
          <w:bCs/>
          <w:iCs/>
          <w:szCs w:val="28"/>
          <w:lang w:val="en-US"/>
        </w:rPr>
        <w:t xml:space="preserve"> Sử dụng kinh phí quản lý hành chính tiết kiệm được</w:t>
      </w:r>
    </w:p>
    <w:p w14:paraId="31B64CD8" w14:textId="6256EF7C" w:rsidR="00D4121C" w:rsidRPr="00785709" w:rsidRDefault="00D4121C"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bCs/>
          <w:iCs/>
          <w:szCs w:val="28"/>
          <w:lang w:val="en-US"/>
        </w:rPr>
        <w:t>Việc sử dụng kinh phí quản lý hành chính tiết kiệm được, thực hiện theo</w:t>
      </w:r>
      <w:r w:rsidR="003C3EB4" w:rsidRPr="00785709">
        <w:rPr>
          <w:rFonts w:eastAsia="Times New Roman" w:cs="Times New Roman"/>
          <w:bCs/>
          <w:iCs/>
          <w:szCs w:val="28"/>
          <w:lang w:val="en-US"/>
        </w:rPr>
        <w:t xml:space="preserve"> quy định tại k</w:t>
      </w:r>
      <w:r w:rsidR="00DB2EBF" w:rsidRPr="00785709">
        <w:rPr>
          <w:rFonts w:eastAsia="Times New Roman" w:cs="Times New Roman"/>
          <w:bCs/>
          <w:iCs/>
          <w:szCs w:val="28"/>
          <w:lang w:val="en-US"/>
        </w:rPr>
        <w:t>hoản 4 Điều</w:t>
      </w:r>
      <w:r w:rsidRPr="00785709">
        <w:rPr>
          <w:rFonts w:eastAsia="Times New Roman" w:cs="Times New Roman"/>
          <w:bCs/>
          <w:iCs/>
          <w:szCs w:val="28"/>
          <w:lang w:val="en-US"/>
        </w:rPr>
        <w:t xml:space="preserve"> 9 Nghị định số 75/2026/NĐ-CP. C</w:t>
      </w:r>
      <w:r w:rsidR="00DB2EBF" w:rsidRPr="00785709">
        <w:rPr>
          <w:rFonts w:eastAsia="Times New Roman" w:cs="Times New Roman"/>
          <w:bCs/>
          <w:iCs/>
          <w:szCs w:val="28"/>
          <w:lang w:val="en-US"/>
        </w:rPr>
        <w:t>ơ quan thực hiện chế độ tự chủ được quyết định hệ số tăng thêm để chi trả thu nhập tăng thêm cho cán bộ, công chức, người lao động theo thực tế kinh phí quản lý hành chính tiết kiệm được.</w:t>
      </w:r>
      <w:r w:rsidR="00DB2EBF" w:rsidRPr="00785709">
        <w:rPr>
          <w:rFonts w:eastAsia="Times New Roman" w:cs="Times New Roman"/>
          <w:sz w:val="24"/>
          <w:szCs w:val="24"/>
          <w:lang w:val="en-US"/>
        </w:rPr>
        <w:t xml:space="preserve"> </w:t>
      </w:r>
      <w:r w:rsidR="00DB2EBF" w:rsidRPr="00785709">
        <w:rPr>
          <w:rFonts w:eastAsia="Times New Roman" w:cs="Times New Roman"/>
          <w:bCs/>
          <w:iCs/>
          <w:szCs w:val="28"/>
          <w:lang w:val="en-US"/>
        </w:rPr>
        <w:t>Trên cơ sở tổng nguồn kinh phí quản lý hành chính tiết kiệm được, cơ quan thực hiện chế độ tự chủ quyết định phương án chi trả thu nhập tăng thêm cho từng cán bộ, công chức, người lao động theo nguyên tắc phải gắn với hiệu quả, kết quả công việc của từng người, đồng thời có tính đến các chế độ, chính sách đặc thù về tăng thu nhập của cán bộ, công chức, người lao động trong các cơ quan, đơn vị hiện nay để đảm bảo công bằng trong nội bộ mỗi cơ quan, đơn vị.</w:t>
      </w:r>
    </w:p>
    <w:p w14:paraId="0DD3D078" w14:textId="77777777" w:rsidR="00D4121C" w:rsidRPr="00785709" w:rsidRDefault="00284B60"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szCs w:val="28"/>
          <w:lang w:val="en-US"/>
        </w:rPr>
        <w:t>4</w:t>
      </w:r>
      <w:r w:rsidR="00A20BA8" w:rsidRPr="00785709">
        <w:rPr>
          <w:rFonts w:eastAsia="Times New Roman" w:cs="Times New Roman"/>
          <w:szCs w:val="28"/>
          <w:lang w:val="en-US"/>
        </w:rPr>
        <w:t xml:space="preserve">. </w:t>
      </w:r>
      <w:r w:rsidR="00A20BA8" w:rsidRPr="00785709">
        <w:rPr>
          <w:rFonts w:eastAsia="Times New Roman" w:cs="Times New Roman"/>
          <w:szCs w:val="28"/>
        </w:rPr>
        <w:t>Lập, phân bổ, giao dự toán, hạch toán và quyết toán kinh phí</w:t>
      </w:r>
    </w:p>
    <w:p w14:paraId="7ED13DEC" w14:textId="078ADB31" w:rsidR="00D4121C" w:rsidRPr="00785709" w:rsidRDefault="00D4121C"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bCs/>
          <w:iCs/>
          <w:szCs w:val="28"/>
          <w:lang w:val="en-US"/>
        </w:rPr>
        <w:t xml:space="preserve">Việc </w:t>
      </w:r>
      <w:r w:rsidRPr="00785709">
        <w:rPr>
          <w:rFonts w:eastAsia="Times New Roman" w:cs="Times New Roman"/>
          <w:szCs w:val="28"/>
        </w:rPr>
        <w:t>lập, phân bổ, giao dự toán, hạch toán và quyết toán kinh phí</w:t>
      </w:r>
      <w:r w:rsidRPr="00785709">
        <w:rPr>
          <w:rFonts w:eastAsia="Times New Roman" w:cs="Times New Roman"/>
          <w:bCs/>
          <w:iCs/>
          <w:szCs w:val="28"/>
          <w:lang w:val="en-US"/>
        </w:rPr>
        <w:t xml:space="preserve"> thực hiện theo</w:t>
      </w:r>
      <w:r w:rsidR="001E39AF" w:rsidRPr="00785709">
        <w:rPr>
          <w:rFonts w:eastAsia="Times New Roman" w:cs="Times New Roman"/>
          <w:bCs/>
          <w:iCs/>
          <w:szCs w:val="28"/>
          <w:lang w:val="en-US"/>
        </w:rPr>
        <w:t xml:space="preserve"> quy định tại Điề</w:t>
      </w:r>
      <w:r w:rsidRPr="00785709">
        <w:rPr>
          <w:rFonts w:eastAsia="Times New Roman" w:cs="Times New Roman"/>
          <w:bCs/>
          <w:iCs/>
          <w:szCs w:val="28"/>
          <w:lang w:val="en-US"/>
        </w:rPr>
        <w:t>u 11 Nghị định số 75/2026/NĐ-CP. Đ</w:t>
      </w:r>
      <w:r w:rsidR="001E39AF" w:rsidRPr="00785709">
        <w:rPr>
          <w:rFonts w:eastAsia="Times New Roman" w:cs="Times New Roman"/>
          <w:bCs/>
          <w:iCs/>
          <w:szCs w:val="28"/>
          <w:lang w:val="en-US"/>
        </w:rPr>
        <w:t xml:space="preserve">ối với khoản kinh phí </w:t>
      </w:r>
      <w:r w:rsidRPr="00785709">
        <w:rPr>
          <w:rFonts w:eastAsia="Times New Roman" w:cs="Times New Roman"/>
          <w:bCs/>
          <w:iCs/>
          <w:szCs w:val="28"/>
          <w:lang w:val="en-US"/>
        </w:rPr>
        <w:t>theo kết quả đánh giá hàng năm</w:t>
      </w:r>
      <w:r w:rsidR="001E39AF" w:rsidRPr="00785709">
        <w:rPr>
          <w:rFonts w:eastAsia="Times New Roman" w:cs="Times New Roman"/>
          <w:bCs/>
          <w:iCs/>
          <w:szCs w:val="28"/>
          <w:lang w:val="en-US"/>
        </w:rPr>
        <w:t xml:space="preserve"> theo</w:t>
      </w:r>
      <w:r w:rsidRPr="00785709">
        <w:rPr>
          <w:rFonts w:eastAsia="Times New Roman" w:cs="Times New Roman"/>
          <w:bCs/>
          <w:iCs/>
          <w:szCs w:val="28"/>
          <w:lang w:val="en-US"/>
        </w:rPr>
        <w:t xml:space="preserve"> quy định tại khoản 1 Đ</w:t>
      </w:r>
      <w:r w:rsidR="003C3EB4" w:rsidRPr="00785709">
        <w:rPr>
          <w:rFonts w:eastAsia="Times New Roman" w:cs="Times New Roman"/>
          <w:bCs/>
          <w:iCs/>
          <w:szCs w:val="28"/>
          <w:lang w:val="en-US"/>
        </w:rPr>
        <w:t>iều này</w:t>
      </w:r>
      <w:r w:rsidRPr="00785709">
        <w:rPr>
          <w:rFonts w:eastAsia="Times New Roman" w:cs="Times New Roman"/>
          <w:bCs/>
          <w:iCs/>
          <w:szCs w:val="28"/>
          <w:lang w:val="en-US"/>
        </w:rPr>
        <w:t>,</w:t>
      </w:r>
      <w:r w:rsidR="001E39AF" w:rsidRPr="00785709">
        <w:rPr>
          <w:rFonts w:eastAsia="Times New Roman" w:cs="Times New Roman"/>
          <w:bCs/>
          <w:iCs/>
          <w:szCs w:val="28"/>
          <w:lang w:val="en-US"/>
        </w:rPr>
        <w:t xml:space="preserve"> trên cơ sở kết quả đánh giá</w:t>
      </w:r>
      <w:r w:rsidR="003C3EB4" w:rsidRPr="00785709">
        <w:rPr>
          <w:rFonts w:eastAsia="Times New Roman" w:cs="Times New Roman"/>
          <w:bCs/>
          <w:iCs/>
          <w:szCs w:val="28"/>
          <w:lang w:val="en-US"/>
        </w:rPr>
        <w:t>, xếp hạng</w:t>
      </w:r>
      <w:r w:rsidR="001E39AF" w:rsidRPr="00785709">
        <w:rPr>
          <w:rFonts w:eastAsia="Times New Roman" w:cs="Times New Roman"/>
          <w:bCs/>
          <w:iCs/>
          <w:szCs w:val="28"/>
          <w:lang w:val="en-US"/>
        </w:rPr>
        <w:t xml:space="preserve"> của năm trước liề</w:t>
      </w:r>
      <w:r w:rsidR="003C3EB4" w:rsidRPr="00785709">
        <w:rPr>
          <w:rFonts w:eastAsia="Times New Roman" w:cs="Times New Roman"/>
          <w:bCs/>
          <w:iCs/>
          <w:szCs w:val="28"/>
          <w:lang w:val="en-US"/>
        </w:rPr>
        <w:t xml:space="preserve">n kề, cơ quan, đơn vị xác định </w:t>
      </w:r>
      <w:r w:rsidR="001E39AF" w:rsidRPr="00785709">
        <w:rPr>
          <w:rFonts w:eastAsia="Times New Roman" w:cs="Times New Roman"/>
          <w:bCs/>
          <w:iCs/>
          <w:szCs w:val="28"/>
          <w:lang w:val="en-US"/>
        </w:rPr>
        <w:t>kinh phí</w:t>
      </w:r>
      <w:r w:rsidRPr="00785709">
        <w:rPr>
          <w:rFonts w:eastAsia="Times New Roman" w:cs="Times New Roman"/>
          <w:bCs/>
          <w:iCs/>
          <w:szCs w:val="28"/>
          <w:lang w:val="en-US"/>
        </w:rPr>
        <w:t xml:space="preserve"> theo kết quả đánh giá năm</w:t>
      </w:r>
      <w:r w:rsidR="001E39AF" w:rsidRPr="00785709">
        <w:rPr>
          <w:rFonts w:eastAsia="Times New Roman" w:cs="Times New Roman"/>
          <w:bCs/>
          <w:iCs/>
          <w:szCs w:val="28"/>
          <w:lang w:val="en-US"/>
        </w:rPr>
        <w:t xml:space="preserve"> của đơn vị mình, gửi Sở Tài chính tổng hợp, báo cáo UBND Thành phố bổ sung kinh phí từ nguồn </w:t>
      </w:r>
      <w:r w:rsidR="00B15F95" w:rsidRPr="00785709">
        <w:rPr>
          <w:rFonts w:eastAsia="Times New Roman" w:cs="Times New Roman"/>
          <w:bCs/>
          <w:iCs/>
          <w:szCs w:val="28"/>
          <w:lang w:val="en-US"/>
        </w:rPr>
        <w:t>ngân sách</w:t>
      </w:r>
      <w:r w:rsidR="001E39AF" w:rsidRPr="00785709">
        <w:rPr>
          <w:rFonts w:eastAsia="Times New Roman" w:cs="Times New Roman"/>
          <w:bCs/>
          <w:iCs/>
          <w:szCs w:val="28"/>
          <w:lang w:val="en-US"/>
        </w:rPr>
        <w:t xml:space="preserve"> Thành phố theo quy định.</w:t>
      </w:r>
      <w:bookmarkStart w:id="3" w:name="dieu_5"/>
    </w:p>
    <w:p w14:paraId="1839C05E" w14:textId="77777777" w:rsidR="00D4121C" w:rsidRPr="00785709" w:rsidRDefault="00284B60"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b/>
          <w:iCs/>
          <w:szCs w:val="28"/>
          <w:lang w:val="en-US"/>
        </w:rPr>
        <w:t xml:space="preserve">Điều 4. Đối với các cơ quan thuộc Đảng bộ thành phố Hà Nội; cơ quan Ủy ban Mặt trận Tổ quốc các cấp thành phố Hà Nội </w:t>
      </w:r>
    </w:p>
    <w:p w14:paraId="7A0A3BA9" w14:textId="77777777" w:rsidR="00D4121C" w:rsidRPr="00785709" w:rsidRDefault="00284B60"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bCs/>
          <w:iCs/>
          <w:szCs w:val="28"/>
          <w:lang w:val="en-US"/>
        </w:rPr>
        <w:t xml:space="preserve">1. </w:t>
      </w:r>
      <w:r w:rsidR="005B3D27" w:rsidRPr="00785709">
        <w:rPr>
          <w:rFonts w:eastAsia="Times New Roman" w:cs="Times New Roman"/>
          <w:bCs/>
          <w:iCs/>
          <w:szCs w:val="28"/>
          <w:lang w:val="en-US"/>
        </w:rPr>
        <w:t>Ngoài kinh phí giao thực hiện chế độ tự chủ từ nguồn ngân sách nhà nước được xác định theo quy định hiện hành. Văn phòng Thành ủy; cơ quan Ủy ban Mặt trận Tổ quốc các cấp thành phố Hà Nội được giao thêm khoản kinh phí chi thường xuyên theo kết quả đánh giá, xếp loại cơ quan, đơn vị hằng năm theo quy định của cấp có thẩm quyền; tối đa bằng 15% kinh phí chi hoạt động thường xuyên theo số biên chế được cấp có thẩm quyền giao và định mức phân bổ dự toán chi quản lý hành chính theo phân cấp ngân sách nhà nước hiện hành (sau khi tiết kiệm 10% dành CCTL theo quy định).</w:t>
      </w:r>
      <w:r w:rsidRPr="00785709">
        <w:rPr>
          <w:rFonts w:eastAsia="Times New Roman" w:cs="Times New Roman"/>
          <w:bCs/>
          <w:iCs/>
          <w:szCs w:val="28"/>
          <w:lang w:val="en-US"/>
        </w:rPr>
        <w:t xml:space="preserve"> </w:t>
      </w:r>
    </w:p>
    <w:p w14:paraId="273C2F86" w14:textId="61CE3E85" w:rsidR="002F2450" w:rsidRPr="00785709" w:rsidRDefault="005B3D27"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Arial" w:cs="Times New Roman"/>
          <w:lang w:val="en-GB"/>
        </w:rPr>
        <w:t>Hằng năm, căn cứ thực tế công tác đánh giá, xếp loại các cơ quan</w:t>
      </w:r>
      <w:r w:rsidR="00377E15" w:rsidRPr="00785709">
        <w:rPr>
          <w:rFonts w:eastAsia="Arial" w:cs="Times New Roman"/>
          <w:lang w:val="en-GB"/>
        </w:rPr>
        <w:t xml:space="preserve"> là đơn vị dự toán trực</w:t>
      </w:r>
      <w:r w:rsidRPr="00785709">
        <w:rPr>
          <w:rFonts w:eastAsia="Arial" w:cs="Times New Roman"/>
          <w:lang w:val="en-GB"/>
        </w:rPr>
        <w:t xml:space="preserve"> thuộc Văn phòng Thành ủy</w:t>
      </w:r>
      <w:r w:rsidR="00377E15" w:rsidRPr="00785709">
        <w:rPr>
          <w:rFonts w:eastAsia="Arial" w:cs="Times New Roman"/>
          <w:lang w:val="en-GB"/>
        </w:rPr>
        <w:t xml:space="preserve"> (đơn vị dự toán cấp I)</w:t>
      </w:r>
      <w:r w:rsidRPr="00785709">
        <w:rPr>
          <w:rFonts w:eastAsia="Arial" w:cs="Times New Roman"/>
          <w:lang w:val="en-GB"/>
        </w:rPr>
        <w:t xml:space="preserve">; cơ quan Ủy ban Mặt trận Tổ quốc các cấp thành phố Hà Nội; Văn phòng Thành ủy ban hành hướng dẫn </w:t>
      </w:r>
      <w:r w:rsidR="002F2450" w:rsidRPr="00785709">
        <w:rPr>
          <w:rFonts w:eastAsia="Arial" w:cs="Times New Roman"/>
          <w:lang w:val="en-GB"/>
        </w:rPr>
        <w:t xml:space="preserve">về </w:t>
      </w:r>
      <w:r w:rsidRPr="00785709">
        <w:rPr>
          <w:rFonts w:eastAsia="Arial" w:cs="Times New Roman"/>
          <w:lang w:val="en-GB"/>
        </w:rPr>
        <w:t>cách tính kinh phí chi hoạt động thường xuyên theo kết quả đánh giá, xếp loại hằng năm của cấp có thẩm quyền đối với các cơ quan, đơn vị trực thuộc và cơ quan Ủy ban Mặt trận Tổ quốc các cấp thành phố Hà Nội</w:t>
      </w:r>
      <w:r w:rsidR="002F2450" w:rsidRPr="00785709">
        <w:rPr>
          <w:rFonts w:eastAsia="Arial" w:cs="Times New Roman"/>
          <w:lang w:val="en-GB"/>
        </w:rPr>
        <w:t xml:space="preserve"> để triển khai thực hiện</w:t>
      </w:r>
      <w:r w:rsidRPr="00785709">
        <w:rPr>
          <w:rFonts w:eastAsia="Arial" w:cs="Times New Roman"/>
          <w:lang w:val="en-GB"/>
        </w:rPr>
        <w:t>.</w:t>
      </w:r>
    </w:p>
    <w:p w14:paraId="181B4A67" w14:textId="7E321103" w:rsidR="002F2450" w:rsidRPr="00785709" w:rsidRDefault="005B3D27"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bCs/>
          <w:iCs/>
          <w:szCs w:val="28"/>
          <w:lang w:val="en-US"/>
        </w:rPr>
        <w:t>2</w:t>
      </w:r>
      <w:r w:rsidR="001A25A3" w:rsidRPr="00785709">
        <w:rPr>
          <w:bCs/>
          <w:iCs/>
          <w:szCs w:val="28"/>
          <w:lang w:val="en-US"/>
        </w:rPr>
        <w:t>. Việc sử dụng kinh phí giao tự chủ</w:t>
      </w:r>
      <w:r w:rsidR="002F2450" w:rsidRPr="00785709">
        <w:rPr>
          <w:rFonts w:eastAsia="Arial" w:cs="Times New Roman"/>
          <w:lang w:val="en-GB"/>
        </w:rPr>
        <w:t xml:space="preserve"> theo kết quả đánh giá, xếp loại hằng năm</w:t>
      </w:r>
      <w:r w:rsidR="001A25A3" w:rsidRPr="00785709">
        <w:rPr>
          <w:bCs/>
          <w:iCs/>
          <w:szCs w:val="28"/>
          <w:lang w:val="en-US"/>
        </w:rPr>
        <w:t xml:space="preserve"> theo </w:t>
      </w:r>
      <w:r w:rsidR="00DA20A9" w:rsidRPr="00785709">
        <w:rPr>
          <w:bCs/>
          <w:iCs/>
          <w:szCs w:val="28"/>
          <w:lang w:val="en-US"/>
        </w:rPr>
        <w:t>quy định tại khoản 1</w:t>
      </w:r>
      <w:r w:rsidRPr="00785709">
        <w:rPr>
          <w:bCs/>
          <w:iCs/>
          <w:szCs w:val="28"/>
          <w:lang w:val="en-US"/>
        </w:rPr>
        <w:t xml:space="preserve"> Đ</w:t>
      </w:r>
      <w:r w:rsidR="00DA20A9" w:rsidRPr="00785709">
        <w:rPr>
          <w:bCs/>
          <w:iCs/>
          <w:szCs w:val="28"/>
          <w:lang w:val="en-US"/>
        </w:rPr>
        <w:t>iều này</w:t>
      </w:r>
      <w:r w:rsidR="001A25A3" w:rsidRPr="00785709">
        <w:rPr>
          <w:bCs/>
          <w:iCs/>
          <w:szCs w:val="28"/>
          <w:lang w:val="en-US"/>
        </w:rPr>
        <w:t xml:space="preserve"> thực hiện theo quy định </w:t>
      </w:r>
      <w:r w:rsidRPr="00785709">
        <w:rPr>
          <w:bCs/>
          <w:iCs/>
          <w:szCs w:val="28"/>
          <w:lang w:val="en-US"/>
        </w:rPr>
        <w:t xml:space="preserve">về quản lý, sử dụng ngân sách nhà nước đối với một số hoạt động của Đảng Cộng sản Việt Nam </w:t>
      </w:r>
      <w:r w:rsidRPr="00785709">
        <w:rPr>
          <w:bCs/>
          <w:iCs/>
          <w:szCs w:val="28"/>
          <w:lang w:val="en-US"/>
        </w:rPr>
        <w:lastRenderedPageBreak/>
        <w:t>và quy định về quản lý, sử dụng kinh phí quản lý hành chính của cơ quan Ủy ban Mặt trận Tổ quốc các cấp thành phố Hà Nộ</w:t>
      </w:r>
      <w:r w:rsidR="002F2450" w:rsidRPr="00785709">
        <w:rPr>
          <w:bCs/>
          <w:iCs/>
          <w:szCs w:val="28"/>
          <w:lang w:val="en-US"/>
        </w:rPr>
        <w:t>i và các quy định có liên quan.</w:t>
      </w:r>
    </w:p>
    <w:p w14:paraId="230191DF" w14:textId="3D6B3176" w:rsidR="002F2450" w:rsidRPr="00785709" w:rsidRDefault="00377E15"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szCs w:val="28"/>
          <w:lang w:val="en-US"/>
        </w:rPr>
        <w:t>3</w:t>
      </w:r>
      <w:r w:rsidR="001A25A3" w:rsidRPr="00785709">
        <w:rPr>
          <w:rFonts w:eastAsia="Times New Roman" w:cs="Times New Roman"/>
          <w:szCs w:val="28"/>
          <w:lang w:val="en-US"/>
        </w:rPr>
        <w:t xml:space="preserve">. </w:t>
      </w:r>
      <w:r w:rsidR="001A25A3" w:rsidRPr="00785709">
        <w:rPr>
          <w:rFonts w:eastAsia="Times New Roman" w:cs="Times New Roman"/>
          <w:szCs w:val="28"/>
        </w:rPr>
        <w:t>Lập, phân bổ, giao dự toán, hạch toán và quyết toán kinh phí</w:t>
      </w:r>
    </w:p>
    <w:p w14:paraId="25874E0D" w14:textId="090F4BF9" w:rsidR="003418D4" w:rsidRPr="00785709" w:rsidRDefault="005B3D27"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bCs/>
          <w:iCs/>
          <w:szCs w:val="28"/>
          <w:lang w:val="en-US"/>
        </w:rPr>
        <w:t>Căn cứ kết quả đánh giá của năm trước liền kề, cơ quan, đơn vị xác định  kinh phí chi hoạt động thường xuyên theo kết quả đánh giá, xếp loại</w:t>
      </w:r>
      <w:r w:rsidR="002F2450" w:rsidRPr="00785709">
        <w:rPr>
          <w:rFonts w:eastAsia="Times New Roman" w:cs="Times New Roman"/>
          <w:bCs/>
          <w:iCs/>
          <w:szCs w:val="28"/>
          <w:lang w:val="en-US"/>
        </w:rPr>
        <w:t xml:space="preserve"> năm</w:t>
      </w:r>
      <w:r w:rsidRPr="00785709">
        <w:rPr>
          <w:rFonts w:eastAsia="Times New Roman" w:cs="Times New Roman"/>
          <w:bCs/>
          <w:iCs/>
          <w:szCs w:val="28"/>
          <w:lang w:val="en-US"/>
        </w:rPr>
        <w:t xml:space="preserve"> của đơn vị mình</w:t>
      </w:r>
      <w:r w:rsidR="002F2450" w:rsidRPr="00785709">
        <w:rPr>
          <w:rFonts w:eastAsia="Times New Roman" w:cs="Times New Roman"/>
          <w:bCs/>
          <w:iCs/>
          <w:szCs w:val="28"/>
          <w:lang w:val="en-US"/>
        </w:rPr>
        <w:t xml:space="preserve"> theo quy định tại khoản 1 Điều này</w:t>
      </w:r>
      <w:r w:rsidRPr="00785709">
        <w:rPr>
          <w:rFonts w:eastAsia="Times New Roman" w:cs="Times New Roman"/>
          <w:bCs/>
          <w:iCs/>
          <w:szCs w:val="28"/>
          <w:lang w:val="en-US"/>
        </w:rPr>
        <w:t xml:space="preserve">, gửi </w:t>
      </w:r>
      <w:r w:rsidR="00377E15" w:rsidRPr="00785709">
        <w:rPr>
          <w:rFonts w:eastAsia="Times New Roman" w:cs="Times New Roman"/>
          <w:bCs/>
          <w:iCs/>
          <w:szCs w:val="28"/>
          <w:lang w:val="en-US"/>
        </w:rPr>
        <w:t>đơn vị dự toán cấp I</w:t>
      </w:r>
      <w:r w:rsidR="003418D4" w:rsidRPr="00785709">
        <w:rPr>
          <w:rFonts w:eastAsia="Times New Roman" w:cs="Times New Roman"/>
          <w:bCs/>
          <w:iCs/>
          <w:szCs w:val="28"/>
          <w:lang w:val="en-US"/>
        </w:rPr>
        <w:t xml:space="preserve"> xem xét, </w:t>
      </w:r>
      <w:r w:rsidR="00377E15" w:rsidRPr="00785709">
        <w:rPr>
          <w:rFonts w:eastAsia="Times New Roman" w:cs="Times New Roman"/>
          <w:bCs/>
          <w:iCs/>
          <w:szCs w:val="28"/>
          <w:lang w:val="en-US"/>
        </w:rPr>
        <w:t xml:space="preserve"> tổng hợp gửi </w:t>
      </w:r>
      <w:r w:rsidRPr="00785709">
        <w:rPr>
          <w:rFonts w:eastAsia="Times New Roman" w:cs="Times New Roman"/>
          <w:bCs/>
          <w:iCs/>
          <w:szCs w:val="28"/>
          <w:lang w:val="en-US"/>
        </w:rPr>
        <w:t xml:space="preserve">cơ quan chuyên môn về </w:t>
      </w:r>
      <w:r w:rsidR="00377E15" w:rsidRPr="00785709">
        <w:rPr>
          <w:rFonts w:eastAsia="Times New Roman" w:cs="Times New Roman"/>
          <w:bCs/>
          <w:iCs/>
          <w:szCs w:val="28"/>
          <w:lang w:val="en-US"/>
        </w:rPr>
        <w:t>t</w:t>
      </w:r>
      <w:r w:rsidRPr="00785709">
        <w:rPr>
          <w:rFonts w:eastAsia="Times New Roman" w:cs="Times New Roman"/>
          <w:bCs/>
          <w:iCs/>
          <w:szCs w:val="28"/>
          <w:lang w:val="en-US"/>
        </w:rPr>
        <w:t>ài chính</w:t>
      </w:r>
      <w:r w:rsidR="00377E15" w:rsidRPr="00785709">
        <w:rPr>
          <w:rFonts w:eastAsia="Times New Roman" w:cs="Times New Roman"/>
          <w:bCs/>
          <w:iCs/>
          <w:szCs w:val="28"/>
          <w:lang w:val="en-US"/>
        </w:rPr>
        <w:t xml:space="preserve"> cùng cấp</w:t>
      </w:r>
      <w:r w:rsidR="003418D4" w:rsidRPr="00785709">
        <w:rPr>
          <w:rFonts w:eastAsia="Times New Roman" w:cs="Times New Roman"/>
          <w:bCs/>
          <w:iCs/>
          <w:szCs w:val="28"/>
          <w:lang w:val="en-US"/>
        </w:rPr>
        <w:t xml:space="preserve"> để</w:t>
      </w:r>
      <w:r w:rsidRPr="00785709">
        <w:rPr>
          <w:rFonts w:eastAsia="Times New Roman" w:cs="Times New Roman"/>
          <w:bCs/>
          <w:iCs/>
          <w:szCs w:val="28"/>
          <w:lang w:val="en-US"/>
        </w:rPr>
        <w:t xml:space="preserve"> tổng hợp, báo cáo UBND cùng cấp </w:t>
      </w:r>
      <w:r w:rsidR="003418D4" w:rsidRPr="00785709">
        <w:rPr>
          <w:rFonts w:eastAsia="Times New Roman" w:cs="Times New Roman"/>
          <w:bCs/>
          <w:iCs/>
          <w:szCs w:val="28"/>
          <w:lang w:val="en-US"/>
        </w:rPr>
        <w:t>bổ sung</w:t>
      </w:r>
      <w:r w:rsidRPr="00785709">
        <w:rPr>
          <w:rFonts w:eastAsia="Times New Roman" w:cs="Times New Roman"/>
          <w:bCs/>
          <w:iCs/>
          <w:szCs w:val="28"/>
          <w:lang w:val="en-US"/>
        </w:rPr>
        <w:t xml:space="preserve"> kinh phí theo quy định. </w:t>
      </w:r>
    </w:p>
    <w:p w14:paraId="258CFABF" w14:textId="496A500D" w:rsidR="005B3D27" w:rsidRPr="00785709" w:rsidRDefault="005B3D27" w:rsidP="00735984">
      <w:pPr>
        <w:widowControl w:val="0"/>
        <w:pBdr>
          <w:top w:val="dotted" w:sz="4" w:space="0" w:color="FFFFFF"/>
          <w:left w:val="dotted" w:sz="4" w:space="0" w:color="FFFFFF"/>
          <w:bottom w:val="dotted" w:sz="4" w:space="1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bCs/>
          <w:iCs/>
          <w:szCs w:val="28"/>
          <w:lang w:val="en-US"/>
        </w:rPr>
        <w:t>Việc</w:t>
      </w:r>
      <w:r w:rsidR="003418D4" w:rsidRPr="00785709">
        <w:rPr>
          <w:rFonts w:eastAsia="Times New Roman" w:cs="Times New Roman"/>
          <w:bCs/>
          <w:iCs/>
          <w:szCs w:val="28"/>
          <w:lang w:val="en-US"/>
        </w:rPr>
        <w:t xml:space="preserve"> lập,</w:t>
      </w:r>
      <w:r w:rsidRPr="00785709">
        <w:rPr>
          <w:rFonts w:eastAsia="Times New Roman" w:cs="Times New Roman"/>
          <w:bCs/>
          <w:iCs/>
          <w:szCs w:val="28"/>
          <w:lang w:val="en-US"/>
        </w:rPr>
        <w:t xml:space="preserve"> phân bổ, giao dự toán, hạch toán và quyết toán kinh phí</w:t>
      </w:r>
      <w:r w:rsidR="003418D4" w:rsidRPr="00785709">
        <w:rPr>
          <w:rFonts w:eastAsia="Times New Roman" w:cs="Times New Roman"/>
          <w:bCs/>
          <w:iCs/>
          <w:szCs w:val="28"/>
          <w:lang w:val="en-US"/>
        </w:rPr>
        <w:t xml:space="preserve"> thực hiện</w:t>
      </w:r>
      <w:r w:rsidRPr="00785709">
        <w:rPr>
          <w:rFonts w:eastAsia="Times New Roman" w:cs="Times New Roman"/>
          <w:bCs/>
          <w:iCs/>
          <w:szCs w:val="28"/>
          <w:lang w:val="en-US"/>
        </w:rPr>
        <w:t xml:space="preserve"> theo quy định của Luật Ngân sách nhà nước và các quy định có liên quan.</w:t>
      </w:r>
    </w:p>
    <w:p w14:paraId="1CF4999B" w14:textId="2F602769" w:rsidR="001E39AF" w:rsidRPr="00785709" w:rsidRDefault="000E0B7D" w:rsidP="00735984">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b/>
          <w:bCs/>
          <w:szCs w:val="28"/>
          <w:lang w:val="en-US"/>
        </w:rPr>
        <w:t xml:space="preserve">Điều </w:t>
      </w:r>
      <w:r w:rsidR="001A25A3" w:rsidRPr="00785709">
        <w:rPr>
          <w:rFonts w:eastAsia="Times New Roman" w:cs="Times New Roman"/>
          <w:b/>
          <w:bCs/>
          <w:szCs w:val="28"/>
          <w:lang w:val="en-US"/>
        </w:rPr>
        <w:t>5</w:t>
      </w:r>
      <w:r w:rsidRPr="00785709">
        <w:rPr>
          <w:rFonts w:eastAsia="Times New Roman" w:cs="Times New Roman"/>
          <w:b/>
          <w:bCs/>
          <w:szCs w:val="28"/>
          <w:lang w:val="en-US"/>
        </w:rPr>
        <w:t>. Tổ chức thực hiện</w:t>
      </w:r>
      <w:bookmarkEnd w:id="3"/>
    </w:p>
    <w:p w14:paraId="421CF1F4" w14:textId="77777777" w:rsidR="001E39AF" w:rsidRPr="00785709" w:rsidRDefault="000E0B7D" w:rsidP="00735984">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szCs w:val="28"/>
          <w:lang w:val="en-US"/>
        </w:rPr>
        <w:t xml:space="preserve">1. Giao Ủy ban nhân dân Thành phố chỉ đạo và tổ chức thực hiện Nghị quyết; tổ chức tuyên truyền, triển khai thực hiện </w:t>
      </w:r>
      <w:r w:rsidR="0071369E" w:rsidRPr="00785709">
        <w:rPr>
          <w:rFonts w:eastAsia="Times New Roman" w:cs="Times New Roman"/>
          <w:szCs w:val="28"/>
          <w:lang w:val="en-US"/>
        </w:rPr>
        <w:t>chế</w:t>
      </w:r>
      <w:r w:rsidR="00CA285B" w:rsidRPr="00785709">
        <w:rPr>
          <w:rFonts w:eastAsia="Times New Roman" w:cs="Times New Roman"/>
          <w:szCs w:val="28"/>
          <w:lang w:val="en-US"/>
        </w:rPr>
        <w:t xml:space="preserve"> độ</w:t>
      </w:r>
      <w:r w:rsidR="0071369E" w:rsidRPr="00785709">
        <w:rPr>
          <w:rFonts w:eastAsia="Times New Roman" w:cs="Times New Roman"/>
          <w:szCs w:val="28"/>
          <w:lang w:val="en-US"/>
        </w:rPr>
        <w:t xml:space="preserve"> </w:t>
      </w:r>
      <w:r w:rsidR="0071369E" w:rsidRPr="00785709">
        <w:rPr>
          <w:rFonts w:cs="Times New Roman"/>
          <w:szCs w:val="28"/>
        </w:rPr>
        <w:t xml:space="preserve">tự chủ, tự chịu trách nhiệm về quản lý, sử dụng kinh phí quản lý hành chính đối với </w:t>
      </w:r>
      <w:r w:rsidR="0071369E" w:rsidRPr="00785709">
        <w:rPr>
          <w:rFonts w:cs="Times New Roman"/>
          <w:szCs w:val="28"/>
          <w:lang w:val="en-US"/>
        </w:rPr>
        <w:t xml:space="preserve">các </w:t>
      </w:r>
      <w:r w:rsidR="0071369E" w:rsidRPr="00785709">
        <w:rPr>
          <w:rFonts w:cs="Times New Roman"/>
          <w:szCs w:val="28"/>
        </w:rPr>
        <w:t>cơ quan thuộc phạm vi quản lý của Thành phố</w:t>
      </w:r>
      <w:r w:rsidR="0071369E" w:rsidRPr="00785709">
        <w:rPr>
          <w:rFonts w:cs="Times New Roman"/>
          <w:szCs w:val="28"/>
          <w:lang w:val="en-US"/>
        </w:rPr>
        <w:t xml:space="preserve"> </w:t>
      </w:r>
      <w:r w:rsidRPr="00785709">
        <w:rPr>
          <w:rFonts w:eastAsia="Times New Roman" w:cs="Times New Roman"/>
          <w:szCs w:val="28"/>
          <w:lang w:val="en-US"/>
        </w:rPr>
        <w:t>đúng quy định, công khai, minh bạch; hằng năm báo cáo kết quả thực hiện tại kỳ họp thường lệ cuối năm của HĐND thành phố.</w:t>
      </w:r>
    </w:p>
    <w:p w14:paraId="17BB772A" w14:textId="77777777" w:rsidR="001E39AF" w:rsidRPr="00785709" w:rsidRDefault="000E0B7D" w:rsidP="00735984">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szCs w:val="28"/>
          <w:lang w:val="en-US"/>
        </w:rPr>
        <w:t>2. Giao Thường trực Hội đồng nhân dân, các Ban của Hội đồng nhân dân, các Tổ đại biểu và các đại biểu Hội đồng nhân dân Thành phố giám sát việc thực hiện Nghị quyết.</w:t>
      </w:r>
    </w:p>
    <w:p w14:paraId="61D9CA7B" w14:textId="77777777" w:rsidR="001E39AF" w:rsidRPr="00785709" w:rsidRDefault="000E0B7D" w:rsidP="00735984">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szCs w:val="28"/>
          <w:lang w:val="en-US"/>
        </w:rPr>
        <w:t>3. Đề nghị Ủy ban Mặt trận Tổ quốc Việt Nam thành phố Hà Nội phối hợp tuyên truyền và tham gia giám sát việc thực hiện Nghị quyết.</w:t>
      </w:r>
    </w:p>
    <w:p w14:paraId="653482DF" w14:textId="54D1D9A6" w:rsidR="00015183" w:rsidRPr="00785709" w:rsidRDefault="00015183" w:rsidP="00735984">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ind w:firstLine="720"/>
        <w:rPr>
          <w:rFonts w:eastAsia="Times New Roman" w:cs="Times New Roman"/>
          <w:b/>
          <w:bCs/>
          <w:szCs w:val="28"/>
          <w:lang w:val="en-US"/>
        </w:rPr>
      </w:pPr>
      <w:r w:rsidRPr="00785709">
        <w:rPr>
          <w:rFonts w:eastAsia="Times New Roman" w:cs="Times New Roman"/>
          <w:b/>
          <w:bCs/>
          <w:szCs w:val="28"/>
          <w:lang w:val="en-US"/>
        </w:rPr>
        <w:t>Điều 6. Hiệu lực thi hành</w:t>
      </w:r>
    </w:p>
    <w:p w14:paraId="43967A1E" w14:textId="2A8D9E66" w:rsidR="001E39AF" w:rsidRPr="00785709" w:rsidRDefault="000E0B7D" w:rsidP="00735984">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szCs w:val="28"/>
          <w:lang w:val="en-US"/>
        </w:rPr>
        <w:t xml:space="preserve">Nghị quyết này có hiệu lực thi hành kể từ ngày </w:t>
      </w:r>
      <w:r w:rsidR="0071369E" w:rsidRPr="00785709">
        <w:rPr>
          <w:rFonts w:eastAsia="Times New Roman" w:cs="Times New Roman"/>
          <w:szCs w:val="28"/>
          <w:lang w:val="en-US"/>
        </w:rPr>
        <w:t xml:space="preserve">  </w:t>
      </w:r>
      <w:r w:rsidRPr="00785709">
        <w:rPr>
          <w:rFonts w:eastAsia="Times New Roman" w:cs="Times New Roman"/>
          <w:szCs w:val="28"/>
          <w:lang w:val="en-US"/>
        </w:rPr>
        <w:t xml:space="preserve"> tháng </w:t>
      </w:r>
      <w:r w:rsidR="0071369E" w:rsidRPr="00785709">
        <w:rPr>
          <w:rFonts w:eastAsia="Times New Roman" w:cs="Times New Roman"/>
          <w:szCs w:val="28"/>
          <w:lang w:val="en-US"/>
        </w:rPr>
        <w:t xml:space="preserve">   </w:t>
      </w:r>
      <w:r w:rsidRPr="00785709">
        <w:rPr>
          <w:rFonts w:eastAsia="Times New Roman" w:cs="Times New Roman"/>
          <w:szCs w:val="28"/>
          <w:lang w:val="en-US"/>
        </w:rPr>
        <w:t xml:space="preserve"> năm 2026.</w:t>
      </w:r>
    </w:p>
    <w:p w14:paraId="455F22B5" w14:textId="058C31EF" w:rsidR="00A37F12" w:rsidRPr="00785709" w:rsidRDefault="000E0B7D" w:rsidP="00735984">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ind w:firstLine="720"/>
        <w:rPr>
          <w:rFonts w:eastAsia="Times New Roman" w:cs="Times New Roman"/>
          <w:bCs/>
          <w:iCs/>
          <w:szCs w:val="28"/>
          <w:lang w:val="en-US"/>
        </w:rPr>
      </w:pPr>
      <w:r w:rsidRPr="00785709">
        <w:rPr>
          <w:rFonts w:eastAsia="Times New Roman" w:cs="Times New Roman"/>
          <w:i/>
          <w:iCs/>
          <w:szCs w:val="28"/>
          <w:lang w:val="en-US"/>
        </w:rPr>
        <w:t xml:space="preserve">Nghị quyết này đã được Hội đồng nhân dân thành phố Hà Nội khóa XVI, kỳ họp thứ </w:t>
      </w:r>
      <w:r w:rsidR="0071369E" w:rsidRPr="00785709">
        <w:rPr>
          <w:rFonts w:eastAsia="Times New Roman" w:cs="Times New Roman"/>
          <w:i/>
          <w:iCs/>
          <w:szCs w:val="28"/>
          <w:lang w:val="en-US"/>
        </w:rPr>
        <w:t xml:space="preserve">   </w:t>
      </w:r>
      <w:r w:rsidRPr="00785709">
        <w:rPr>
          <w:rFonts w:eastAsia="Times New Roman" w:cs="Times New Roman"/>
          <w:i/>
          <w:iCs/>
          <w:szCs w:val="28"/>
          <w:lang w:val="en-US"/>
        </w:rPr>
        <w:t xml:space="preserve"> thông qua ngày </w:t>
      </w:r>
      <w:r w:rsidR="0071369E" w:rsidRPr="00785709">
        <w:rPr>
          <w:rFonts w:eastAsia="Times New Roman" w:cs="Times New Roman"/>
          <w:i/>
          <w:iCs/>
          <w:szCs w:val="28"/>
          <w:lang w:val="en-US"/>
        </w:rPr>
        <w:t xml:space="preserve">  </w:t>
      </w:r>
      <w:r w:rsidRPr="00785709">
        <w:rPr>
          <w:rFonts w:eastAsia="Times New Roman" w:cs="Times New Roman"/>
          <w:i/>
          <w:iCs/>
          <w:szCs w:val="28"/>
          <w:lang w:val="en-US"/>
        </w:rPr>
        <w:t xml:space="preserve"> tháng </w:t>
      </w:r>
      <w:r w:rsidR="0071369E" w:rsidRPr="00785709">
        <w:rPr>
          <w:rFonts w:eastAsia="Times New Roman" w:cs="Times New Roman"/>
          <w:i/>
          <w:iCs/>
          <w:szCs w:val="28"/>
          <w:lang w:val="en-US"/>
        </w:rPr>
        <w:t xml:space="preserve"> </w:t>
      </w:r>
      <w:r w:rsidRPr="00785709">
        <w:rPr>
          <w:rFonts w:eastAsia="Times New Roman" w:cs="Times New Roman"/>
          <w:i/>
          <w:iCs/>
          <w:szCs w:val="28"/>
          <w:lang w:val="en-US"/>
        </w:rPr>
        <w:t xml:space="preserve"> năm 202</w:t>
      </w:r>
      <w:r w:rsidR="0071369E" w:rsidRPr="00785709">
        <w:rPr>
          <w:rFonts w:eastAsia="Times New Roman" w:cs="Times New Roman"/>
          <w:i/>
          <w:iCs/>
          <w:szCs w:val="28"/>
          <w:lang w:val="en-US"/>
        </w:rPr>
        <w:t>6</w:t>
      </w:r>
      <w:r w:rsidRPr="00785709">
        <w:rPr>
          <w:rFonts w:eastAsia="Times New Roman" w:cs="Times New Roman"/>
          <w:i/>
          <w:iCs/>
          <w:szCs w:val="28"/>
          <w:lang w:val="en-US"/>
        </w:rPr>
        <w:t>./</w:t>
      </w:r>
      <w:bookmarkEnd w:id="2"/>
      <w:r w:rsidR="001E39AF" w:rsidRPr="00785709">
        <w:rPr>
          <w:rFonts w:eastAsia="Times New Roman" w:cs="Times New Roman"/>
          <w:i/>
          <w:iCs/>
          <w:szCs w:val="28"/>
          <w:lang w:val="en-US"/>
        </w:rPr>
        <w:t>.</w:t>
      </w:r>
      <w:r w:rsidR="00A37F12" w:rsidRPr="00785709">
        <w:t xml:space="preserve">  </w:t>
      </w:r>
    </w:p>
    <w:tbl>
      <w:tblPr>
        <w:tblW w:w="9180" w:type="dxa"/>
        <w:tblLook w:val="04A0" w:firstRow="1" w:lastRow="0" w:firstColumn="1" w:lastColumn="0" w:noHBand="0" w:noVBand="1"/>
      </w:tblPr>
      <w:tblGrid>
        <w:gridCol w:w="4786"/>
        <w:gridCol w:w="4394"/>
      </w:tblGrid>
      <w:tr w:rsidR="00A37F12" w:rsidRPr="00785709" w14:paraId="0C8CF793" w14:textId="77777777" w:rsidTr="006E3C69">
        <w:tc>
          <w:tcPr>
            <w:tcW w:w="4786" w:type="dxa"/>
            <w:hideMark/>
          </w:tcPr>
          <w:p w14:paraId="6DC34581" w14:textId="77777777" w:rsidR="00A37F12" w:rsidRPr="00785709" w:rsidRDefault="00A37F12" w:rsidP="006E3C69">
            <w:pPr>
              <w:rPr>
                <w:b/>
                <w:i/>
                <w:sz w:val="24"/>
              </w:rPr>
            </w:pPr>
            <w:r w:rsidRPr="00785709">
              <w:rPr>
                <w:b/>
                <w:i/>
                <w:sz w:val="24"/>
              </w:rPr>
              <w:t>Nơi nhận:</w:t>
            </w:r>
          </w:p>
          <w:p w14:paraId="774E5833" w14:textId="77777777" w:rsidR="00A37F12" w:rsidRPr="00785709" w:rsidRDefault="00A37F12" w:rsidP="006E3C69">
            <w:pPr>
              <w:rPr>
                <w:sz w:val="22"/>
                <w:szCs w:val="20"/>
              </w:rPr>
            </w:pPr>
            <w:r w:rsidRPr="00785709">
              <w:rPr>
                <w:sz w:val="22"/>
                <w:szCs w:val="20"/>
              </w:rPr>
              <w:t>- Chính phủ;</w:t>
            </w:r>
          </w:p>
          <w:p w14:paraId="139AA3ED" w14:textId="77777777" w:rsidR="00A37F12" w:rsidRPr="00785709" w:rsidRDefault="00A37F12" w:rsidP="006E3C69">
            <w:pPr>
              <w:rPr>
                <w:sz w:val="22"/>
                <w:szCs w:val="20"/>
              </w:rPr>
            </w:pPr>
            <w:r w:rsidRPr="00785709">
              <w:rPr>
                <w:sz w:val="22"/>
                <w:szCs w:val="20"/>
              </w:rPr>
              <w:t>- Văn phòng Quốc hội; Văn phòng Chính phủ;</w:t>
            </w:r>
          </w:p>
          <w:p w14:paraId="2E8F7744" w14:textId="4578A9E3" w:rsidR="00A37F12" w:rsidRPr="00785709" w:rsidRDefault="00A37F12" w:rsidP="006E3C69">
            <w:pPr>
              <w:ind w:left="175" w:hanging="175"/>
              <w:rPr>
                <w:sz w:val="22"/>
                <w:szCs w:val="20"/>
              </w:rPr>
            </w:pPr>
            <w:r w:rsidRPr="00785709">
              <w:rPr>
                <w:sz w:val="22"/>
                <w:szCs w:val="20"/>
              </w:rPr>
              <w:t xml:space="preserve">- </w:t>
            </w:r>
            <w:r w:rsidRPr="00785709">
              <w:rPr>
                <w:spacing w:val="-4"/>
                <w:sz w:val="22"/>
                <w:szCs w:val="20"/>
              </w:rPr>
              <w:t>Các Bộ: Tư pháp</w:t>
            </w:r>
            <w:r w:rsidR="00621537" w:rsidRPr="00785709">
              <w:rPr>
                <w:spacing w:val="-4"/>
                <w:sz w:val="22"/>
                <w:szCs w:val="20"/>
              </w:rPr>
              <w:t>, Nội vụ</w:t>
            </w:r>
            <w:r w:rsidRPr="00785709">
              <w:rPr>
                <w:spacing w:val="-4"/>
                <w:sz w:val="22"/>
                <w:szCs w:val="20"/>
              </w:rPr>
              <w:t>;</w:t>
            </w:r>
          </w:p>
          <w:p w14:paraId="50DF4012" w14:textId="77777777" w:rsidR="00A37F12" w:rsidRPr="00785709" w:rsidRDefault="00A37F12" w:rsidP="006E3C69">
            <w:pPr>
              <w:rPr>
                <w:sz w:val="22"/>
                <w:szCs w:val="20"/>
              </w:rPr>
            </w:pPr>
            <w:r w:rsidRPr="00785709">
              <w:rPr>
                <w:sz w:val="22"/>
                <w:szCs w:val="20"/>
              </w:rPr>
              <w:t>- Thường trực Thành ủy;</w:t>
            </w:r>
          </w:p>
          <w:p w14:paraId="1FA9E09C" w14:textId="77777777" w:rsidR="00A37F12" w:rsidRPr="00785709" w:rsidRDefault="00A37F12" w:rsidP="006E3C69">
            <w:pPr>
              <w:rPr>
                <w:spacing w:val="-12"/>
                <w:sz w:val="22"/>
              </w:rPr>
            </w:pPr>
            <w:r w:rsidRPr="00785709">
              <w:rPr>
                <w:spacing w:val="-12"/>
                <w:sz w:val="22"/>
              </w:rPr>
              <w:t>- Thường Trực: HĐND, UBND, UBMTTQ Thành phố;</w:t>
            </w:r>
          </w:p>
          <w:p w14:paraId="531A93FE" w14:textId="77777777" w:rsidR="00A37F12" w:rsidRPr="00785709" w:rsidRDefault="00A37F12" w:rsidP="006E3C69">
            <w:pPr>
              <w:rPr>
                <w:sz w:val="22"/>
                <w:szCs w:val="20"/>
              </w:rPr>
            </w:pPr>
            <w:r w:rsidRPr="00785709">
              <w:rPr>
                <w:sz w:val="22"/>
                <w:szCs w:val="20"/>
              </w:rPr>
              <w:t>- Đoàn Đại biểu Quốc hội Hà Nội;</w:t>
            </w:r>
          </w:p>
          <w:p w14:paraId="3DAC5083" w14:textId="77777777" w:rsidR="00A37F12" w:rsidRPr="00785709" w:rsidRDefault="00A37F12" w:rsidP="006E3C69">
            <w:pPr>
              <w:rPr>
                <w:sz w:val="22"/>
                <w:szCs w:val="20"/>
              </w:rPr>
            </w:pPr>
            <w:r w:rsidRPr="00785709">
              <w:rPr>
                <w:sz w:val="22"/>
                <w:szCs w:val="20"/>
              </w:rPr>
              <w:t>- Đại biểu HĐND Thành phố;</w:t>
            </w:r>
          </w:p>
          <w:p w14:paraId="1699983F" w14:textId="77777777" w:rsidR="00A37F12" w:rsidRPr="00785709" w:rsidRDefault="00A37F12" w:rsidP="006E3C69">
            <w:pPr>
              <w:rPr>
                <w:sz w:val="22"/>
                <w:szCs w:val="20"/>
              </w:rPr>
            </w:pPr>
            <w:r w:rsidRPr="00785709">
              <w:rPr>
                <w:sz w:val="22"/>
                <w:szCs w:val="20"/>
              </w:rPr>
              <w:t>- VP TU, các Ban Đảng TU;</w:t>
            </w:r>
          </w:p>
          <w:p w14:paraId="1D725685" w14:textId="77777777" w:rsidR="00A37F12" w:rsidRPr="00785709" w:rsidRDefault="00A37F12" w:rsidP="006E3C69">
            <w:pPr>
              <w:rPr>
                <w:sz w:val="22"/>
                <w:szCs w:val="20"/>
              </w:rPr>
            </w:pPr>
            <w:r w:rsidRPr="00785709">
              <w:rPr>
                <w:sz w:val="22"/>
                <w:szCs w:val="20"/>
              </w:rPr>
              <w:t>- Các Tổ chức chính trị - xã hội Thành phố;</w:t>
            </w:r>
          </w:p>
          <w:p w14:paraId="466DF78B" w14:textId="77777777" w:rsidR="00A37F12" w:rsidRPr="00785709" w:rsidRDefault="00A37F12" w:rsidP="006E3C69">
            <w:pPr>
              <w:rPr>
                <w:sz w:val="22"/>
                <w:szCs w:val="20"/>
              </w:rPr>
            </w:pPr>
            <w:r w:rsidRPr="00785709">
              <w:rPr>
                <w:sz w:val="22"/>
                <w:szCs w:val="20"/>
              </w:rPr>
              <w:t>- Các Ban HĐND Thành phố;</w:t>
            </w:r>
          </w:p>
          <w:p w14:paraId="03BE776D" w14:textId="77777777" w:rsidR="00A37F12" w:rsidRPr="00785709" w:rsidRDefault="00A37F12" w:rsidP="006E3C69">
            <w:pPr>
              <w:rPr>
                <w:sz w:val="22"/>
                <w:szCs w:val="20"/>
              </w:rPr>
            </w:pPr>
            <w:r w:rsidRPr="00785709">
              <w:rPr>
                <w:sz w:val="22"/>
                <w:szCs w:val="20"/>
              </w:rPr>
              <w:t>- VP HĐND; VP UBND Thành phố;</w:t>
            </w:r>
          </w:p>
          <w:p w14:paraId="3CF8419A" w14:textId="234D6EEA" w:rsidR="00A37F12" w:rsidRPr="00785709" w:rsidRDefault="00A37F12" w:rsidP="006E3C69">
            <w:pPr>
              <w:rPr>
                <w:sz w:val="22"/>
                <w:szCs w:val="20"/>
              </w:rPr>
            </w:pPr>
            <w:r w:rsidRPr="00785709">
              <w:rPr>
                <w:sz w:val="22"/>
                <w:szCs w:val="20"/>
              </w:rPr>
              <w:t xml:space="preserve">- Các Sở, </w:t>
            </w:r>
            <w:r w:rsidR="00DF1E75" w:rsidRPr="00785709">
              <w:rPr>
                <w:sz w:val="22"/>
                <w:szCs w:val="20"/>
              </w:rPr>
              <w:t>b</w:t>
            </w:r>
            <w:r w:rsidRPr="00785709">
              <w:rPr>
                <w:sz w:val="22"/>
                <w:szCs w:val="20"/>
              </w:rPr>
              <w:t xml:space="preserve">an, </w:t>
            </w:r>
            <w:r w:rsidR="00DF1E75" w:rsidRPr="00785709">
              <w:rPr>
                <w:sz w:val="22"/>
                <w:szCs w:val="20"/>
              </w:rPr>
              <w:t>n</w:t>
            </w:r>
            <w:r w:rsidRPr="00785709">
              <w:rPr>
                <w:sz w:val="22"/>
                <w:szCs w:val="20"/>
              </w:rPr>
              <w:t>gành Thành phố;</w:t>
            </w:r>
          </w:p>
          <w:p w14:paraId="1AF982D8" w14:textId="5FD08F7E" w:rsidR="00A37F12" w:rsidRPr="00785709" w:rsidRDefault="00A37F12" w:rsidP="006E3C69">
            <w:pPr>
              <w:rPr>
                <w:sz w:val="22"/>
                <w:szCs w:val="20"/>
              </w:rPr>
            </w:pPr>
            <w:r w:rsidRPr="00785709">
              <w:rPr>
                <w:sz w:val="22"/>
                <w:szCs w:val="20"/>
              </w:rPr>
              <w:t xml:space="preserve">- HĐND, UBND các </w:t>
            </w:r>
            <w:r w:rsidR="00A94236" w:rsidRPr="00785709">
              <w:rPr>
                <w:sz w:val="22"/>
                <w:szCs w:val="20"/>
              </w:rPr>
              <w:t>xã, phường</w:t>
            </w:r>
            <w:r w:rsidRPr="00785709">
              <w:rPr>
                <w:sz w:val="22"/>
                <w:szCs w:val="20"/>
              </w:rPr>
              <w:t>;</w:t>
            </w:r>
          </w:p>
          <w:p w14:paraId="711D6066" w14:textId="3108A7CE" w:rsidR="00A37F12" w:rsidRPr="00785709" w:rsidRDefault="00A37F12" w:rsidP="006E3C69">
            <w:pPr>
              <w:rPr>
                <w:sz w:val="22"/>
                <w:szCs w:val="20"/>
              </w:rPr>
            </w:pPr>
            <w:r w:rsidRPr="00785709">
              <w:rPr>
                <w:sz w:val="22"/>
                <w:szCs w:val="20"/>
              </w:rPr>
              <w:t xml:space="preserve">- </w:t>
            </w:r>
            <w:r w:rsidR="00A645DD" w:rsidRPr="00785709">
              <w:rPr>
                <w:sz w:val="22"/>
                <w:szCs w:val="20"/>
              </w:rPr>
              <w:t>Trung tâm TT, DL&amp;CNS TP Hà Nội</w:t>
            </w:r>
            <w:r w:rsidRPr="00785709">
              <w:rPr>
                <w:sz w:val="22"/>
                <w:szCs w:val="20"/>
              </w:rPr>
              <w:t>;</w:t>
            </w:r>
          </w:p>
          <w:p w14:paraId="0F081149" w14:textId="77777777" w:rsidR="00A37F12" w:rsidRPr="00785709" w:rsidRDefault="00A37F12" w:rsidP="006E3C69">
            <w:pPr>
              <w:rPr>
                <w:sz w:val="22"/>
                <w:szCs w:val="20"/>
              </w:rPr>
            </w:pPr>
            <w:r w:rsidRPr="00785709">
              <w:rPr>
                <w:sz w:val="22"/>
                <w:szCs w:val="20"/>
              </w:rPr>
              <w:t>- Trang web của HĐND TP;</w:t>
            </w:r>
          </w:p>
          <w:p w14:paraId="438BC41C" w14:textId="77777777" w:rsidR="00A37F12" w:rsidRPr="00785709" w:rsidRDefault="00A37F12" w:rsidP="006E3C69">
            <w:pPr>
              <w:rPr>
                <w:sz w:val="22"/>
              </w:rPr>
            </w:pPr>
            <w:r w:rsidRPr="00785709">
              <w:rPr>
                <w:sz w:val="22"/>
                <w:szCs w:val="20"/>
              </w:rPr>
              <w:t>- Lưu: VT.</w:t>
            </w:r>
          </w:p>
        </w:tc>
        <w:tc>
          <w:tcPr>
            <w:tcW w:w="4394" w:type="dxa"/>
          </w:tcPr>
          <w:p w14:paraId="63EF2E8D" w14:textId="77777777" w:rsidR="00A37F12" w:rsidRPr="00785709" w:rsidRDefault="00A37F12" w:rsidP="006E3C69">
            <w:pPr>
              <w:spacing w:before="120" w:line="280" w:lineRule="exact"/>
              <w:jc w:val="center"/>
              <w:rPr>
                <w:b/>
              </w:rPr>
            </w:pPr>
            <w:r w:rsidRPr="00785709">
              <w:rPr>
                <w:b/>
              </w:rPr>
              <w:t>CHỦ TỊCH</w:t>
            </w:r>
          </w:p>
          <w:p w14:paraId="69D9C2E4" w14:textId="77777777" w:rsidR="00A37F12" w:rsidRPr="00785709" w:rsidRDefault="00A37F12" w:rsidP="006E3C69">
            <w:pPr>
              <w:spacing w:before="120" w:line="280" w:lineRule="exact"/>
              <w:jc w:val="center"/>
              <w:rPr>
                <w:b/>
              </w:rPr>
            </w:pPr>
          </w:p>
          <w:p w14:paraId="6216A5B4" w14:textId="77777777" w:rsidR="00A37F12" w:rsidRPr="00785709" w:rsidRDefault="00A37F12" w:rsidP="006E3C69">
            <w:pPr>
              <w:spacing w:before="120" w:line="280" w:lineRule="exact"/>
              <w:jc w:val="center"/>
              <w:rPr>
                <w:b/>
              </w:rPr>
            </w:pPr>
          </w:p>
          <w:p w14:paraId="19DFD46B" w14:textId="77777777" w:rsidR="00A37F12" w:rsidRPr="00785709" w:rsidRDefault="00A37F12" w:rsidP="006E3C69">
            <w:pPr>
              <w:spacing w:before="120" w:line="280" w:lineRule="exact"/>
              <w:jc w:val="center"/>
              <w:rPr>
                <w:b/>
              </w:rPr>
            </w:pPr>
          </w:p>
          <w:p w14:paraId="3AE4C12C" w14:textId="77777777" w:rsidR="00A37F12" w:rsidRPr="00785709" w:rsidRDefault="00A37F12" w:rsidP="006E3C69">
            <w:pPr>
              <w:spacing w:before="120" w:line="280" w:lineRule="exact"/>
              <w:jc w:val="center"/>
              <w:rPr>
                <w:b/>
              </w:rPr>
            </w:pPr>
          </w:p>
          <w:p w14:paraId="74D38694" w14:textId="77777777" w:rsidR="00A37F12" w:rsidRPr="00785709" w:rsidRDefault="00A37F12" w:rsidP="006E3C69">
            <w:pPr>
              <w:spacing w:before="120" w:line="280" w:lineRule="exact"/>
              <w:jc w:val="center"/>
              <w:rPr>
                <w:b/>
              </w:rPr>
            </w:pPr>
          </w:p>
          <w:p w14:paraId="71DED48C" w14:textId="1EFD5F12" w:rsidR="00A37F12" w:rsidRPr="00785709" w:rsidRDefault="006A7DCC" w:rsidP="006E3C69">
            <w:pPr>
              <w:spacing w:before="120" w:line="280" w:lineRule="exact"/>
              <w:jc w:val="center"/>
              <w:rPr>
                <w:b/>
                <w:bCs/>
              </w:rPr>
            </w:pPr>
            <w:r w:rsidRPr="00785709">
              <w:rPr>
                <w:b/>
                <w:bCs/>
              </w:rPr>
              <w:t>Phùng Thị Hồng Hà</w:t>
            </w:r>
          </w:p>
        </w:tc>
      </w:tr>
    </w:tbl>
    <w:p w14:paraId="1702677F" w14:textId="77777777" w:rsidR="00624A31" w:rsidRPr="00785709" w:rsidRDefault="00624A31"/>
    <w:p w14:paraId="70882A10" w14:textId="661D6973" w:rsidR="00A41223" w:rsidRPr="00785709" w:rsidRDefault="00A41223"/>
    <w:sectPr w:rsidR="00A41223" w:rsidRPr="00785709" w:rsidSect="00923186">
      <w:headerReference w:type="default" r:id="rId7"/>
      <w:pgSz w:w="11906" w:h="16838"/>
      <w:pgMar w:top="1021" w:right="1134" w:bottom="794" w:left="1701" w:header="425"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67E14" w14:textId="77777777" w:rsidR="00C902AD" w:rsidRDefault="00C902AD" w:rsidP="00FF19F9">
      <w:r>
        <w:separator/>
      </w:r>
    </w:p>
  </w:endnote>
  <w:endnote w:type="continuationSeparator" w:id="0">
    <w:p w14:paraId="5FEC8892" w14:textId="77777777" w:rsidR="00C902AD" w:rsidRDefault="00C902AD" w:rsidP="00FF1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084A7" w14:textId="77777777" w:rsidR="00C902AD" w:rsidRDefault="00C902AD" w:rsidP="00FF19F9">
      <w:r>
        <w:separator/>
      </w:r>
    </w:p>
  </w:footnote>
  <w:footnote w:type="continuationSeparator" w:id="0">
    <w:p w14:paraId="06384AFE" w14:textId="77777777" w:rsidR="00C902AD" w:rsidRDefault="00C902AD" w:rsidP="00FF1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7792684"/>
      <w:docPartObj>
        <w:docPartGallery w:val="Page Numbers (Top of Page)"/>
        <w:docPartUnique/>
      </w:docPartObj>
    </w:sdtPr>
    <w:sdtEndPr>
      <w:rPr>
        <w:noProof/>
        <w:sz w:val="24"/>
        <w:szCs w:val="24"/>
      </w:rPr>
    </w:sdtEndPr>
    <w:sdtContent>
      <w:p w14:paraId="0F29D6D8" w14:textId="41D6CCCD" w:rsidR="006E3C69" w:rsidRPr="00FF19F9" w:rsidRDefault="006E3C69">
        <w:pPr>
          <w:pStyle w:val="Header"/>
          <w:jc w:val="center"/>
          <w:rPr>
            <w:sz w:val="24"/>
            <w:szCs w:val="24"/>
          </w:rPr>
        </w:pPr>
        <w:r w:rsidRPr="00FF19F9">
          <w:rPr>
            <w:sz w:val="24"/>
            <w:szCs w:val="24"/>
          </w:rPr>
          <w:fldChar w:fldCharType="begin"/>
        </w:r>
        <w:r w:rsidRPr="00FF19F9">
          <w:rPr>
            <w:sz w:val="24"/>
            <w:szCs w:val="24"/>
          </w:rPr>
          <w:instrText xml:space="preserve"> PAGE   \* MERGEFORMAT </w:instrText>
        </w:r>
        <w:r w:rsidRPr="00FF19F9">
          <w:rPr>
            <w:sz w:val="24"/>
            <w:szCs w:val="24"/>
          </w:rPr>
          <w:fldChar w:fldCharType="separate"/>
        </w:r>
        <w:r w:rsidR="003418D4">
          <w:rPr>
            <w:noProof/>
            <w:sz w:val="24"/>
            <w:szCs w:val="24"/>
          </w:rPr>
          <w:t>5</w:t>
        </w:r>
        <w:r w:rsidRPr="00FF19F9">
          <w:rPr>
            <w:noProof/>
            <w:sz w:val="24"/>
            <w:szCs w:val="24"/>
          </w:rPr>
          <w:fldChar w:fldCharType="end"/>
        </w:r>
      </w:p>
    </w:sdtContent>
  </w:sdt>
  <w:p w14:paraId="5323D57D" w14:textId="77777777" w:rsidR="006E3C69" w:rsidRDefault="006E3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B2D41"/>
    <w:multiLevelType w:val="hybridMultilevel"/>
    <w:tmpl w:val="79788978"/>
    <w:lvl w:ilvl="0" w:tplc="71D0A3A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16B96F94"/>
    <w:multiLevelType w:val="hybridMultilevel"/>
    <w:tmpl w:val="2C226FC6"/>
    <w:lvl w:ilvl="0" w:tplc="F8FEC4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6E029D8"/>
    <w:multiLevelType w:val="hybridMultilevel"/>
    <w:tmpl w:val="4582FFE0"/>
    <w:lvl w:ilvl="0" w:tplc="8DEE56E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7A68399B"/>
    <w:multiLevelType w:val="hybridMultilevel"/>
    <w:tmpl w:val="CD3AB322"/>
    <w:lvl w:ilvl="0" w:tplc="6FCA26D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1278558198">
    <w:abstractNumId w:val="0"/>
  </w:num>
  <w:num w:numId="2" w16cid:durableId="1988438530">
    <w:abstractNumId w:val="2"/>
  </w:num>
  <w:num w:numId="3" w16cid:durableId="991101608">
    <w:abstractNumId w:val="3"/>
  </w:num>
  <w:num w:numId="4" w16cid:durableId="902450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F12"/>
    <w:rsid w:val="0001265C"/>
    <w:rsid w:val="00015183"/>
    <w:rsid w:val="00022CF8"/>
    <w:rsid w:val="00025E45"/>
    <w:rsid w:val="00035D31"/>
    <w:rsid w:val="00041565"/>
    <w:rsid w:val="00047BCD"/>
    <w:rsid w:val="00051F80"/>
    <w:rsid w:val="00064E4E"/>
    <w:rsid w:val="000723ED"/>
    <w:rsid w:val="00072A37"/>
    <w:rsid w:val="0009289B"/>
    <w:rsid w:val="00094D5D"/>
    <w:rsid w:val="000B071C"/>
    <w:rsid w:val="000B08E9"/>
    <w:rsid w:val="000B266F"/>
    <w:rsid w:val="000C691F"/>
    <w:rsid w:val="000D4D83"/>
    <w:rsid w:val="000E0B7D"/>
    <w:rsid w:val="000F7004"/>
    <w:rsid w:val="001078C5"/>
    <w:rsid w:val="00122748"/>
    <w:rsid w:val="00125F3D"/>
    <w:rsid w:val="00141725"/>
    <w:rsid w:val="00144CBB"/>
    <w:rsid w:val="00162608"/>
    <w:rsid w:val="0017343B"/>
    <w:rsid w:val="00183895"/>
    <w:rsid w:val="00192CCA"/>
    <w:rsid w:val="001A25A3"/>
    <w:rsid w:val="001B12EC"/>
    <w:rsid w:val="001C1539"/>
    <w:rsid w:val="001D67BC"/>
    <w:rsid w:val="001D7673"/>
    <w:rsid w:val="001E39AF"/>
    <w:rsid w:val="0021338D"/>
    <w:rsid w:val="00221570"/>
    <w:rsid w:val="00225E11"/>
    <w:rsid w:val="002343B1"/>
    <w:rsid w:val="0023490D"/>
    <w:rsid w:val="00240205"/>
    <w:rsid w:val="00245D5B"/>
    <w:rsid w:val="00247955"/>
    <w:rsid w:val="00250A4B"/>
    <w:rsid w:val="00284B60"/>
    <w:rsid w:val="00296D1E"/>
    <w:rsid w:val="002B3DFD"/>
    <w:rsid w:val="002B4E9A"/>
    <w:rsid w:val="002B674F"/>
    <w:rsid w:val="002C22E7"/>
    <w:rsid w:val="002E2D08"/>
    <w:rsid w:val="002E4385"/>
    <w:rsid w:val="002F2450"/>
    <w:rsid w:val="002F4439"/>
    <w:rsid w:val="00320502"/>
    <w:rsid w:val="0033202A"/>
    <w:rsid w:val="00334330"/>
    <w:rsid w:val="003418D4"/>
    <w:rsid w:val="0034434D"/>
    <w:rsid w:val="00357671"/>
    <w:rsid w:val="003736BC"/>
    <w:rsid w:val="00377E15"/>
    <w:rsid w:val="00380934"/>
    <w:rsid w:val="00382F9F"/>
    <w:rsid w:val="00384D43"/>
    <w:rsid w:val="003862FB"/>
    <w:rsid w:val="00387147"/>
    <w:rsid w:val="0039136A"/>
    <w:rsid w:val="003A57EA"/>
    <w:rsid w:val="003A5976"/>
    <w:rsid w:val="003B23C2"/>
    <w:rsid w:val="003B289E"/>
    <w:rsid w:val="003B320D"/>
    <w:rsid w:val="003C3EB4"/>
    <w:rsid w:val="003C6B1E"/>
    <w:rsid w:val="00406187"/>
    <w:rsid w:val="00407EC5"/>
    <w:rsid w:val="00416503"/>
    <w:rsid w:val="00423B28"/>
    <w:rsid w:val="00441550"/>
    <w:rsid w:val="004428C2"/>
    <w:rsid w:val="00451497"/>
    <w:rsid w:val="00453770"/>
    <w:rsid w:val="00453D58"/>
    <w:rsid w:val="004637E4"/>
    <w:rsid w:val="00486FFB"/>
    <w:rsid w:val="00494F22"/>
    <w:rsid w:val="00495F2D"/>
    <w:rsid w:val="004A3B70"/>
    <w:rsid w:val="004B0943"/>
    <w:rsid w:val="004C0C61"/>
    <w:rsid w:val="004C5834"/>
    <w:rsid w:val="004D2A5A"/>
    <w:rsid w:val="004D3D2B"/>
    <w:rsid w:val="004D6A25"/>
    <w:rsid w:val="004D7E60"/>
    <w:rsid w:val="004E5D81"/>
    <w:rsid w:val="004F0A81"/>
    <w:rsid w:val="0050331C"/>
    <w:rsid w:val="00510CAD"/>
    <w:rsid w:val="00555028"/>
    <w:rsid w:val="00556438"/>
    <w:rsid w:val="005639FF"/>
    <w:rsid w:val="00581ACC"/>
    <w:rsid w:val="00583F99"/>
    <w:rsid w:val="00587EC5"/>
    <w:rsid w:val="00593FB1"/>
    <w:rsid w:val="00596240"/>
    <w:rsid w:val="00597901"/>
    <w:rsid w:val="005B3D27"/>
    <w:rsid w:val="005C09B5"/>
    <w:rsid w:val="005C4A5F"/>
    <w:rsid w:val="005C4CDE"/>
    <w:rsid w:val="005D2D5F"/>
    <w:rsid w:val="005E0BBA"/>
    <w:rsid w:val="00601680"/>
    <w:rsid w:val="00610D4C"/>
    <w:rsid w:val="006150C2"/>
    <w:rsid w:val="00621537"/>
    <w:rsid w:val="006219E5"/>
    <w:rsid w:val="00624A31"/>
    <w:rsid w:val="0063631F"/>
    <w:rsid w:val="00645DD1"/>
    <w:rsid w:val="00645EA3"/>
    <w:rsid w:val="00657614"/>
    <w:rsid w:val="006606B4"/>
    <w:rsid w:val="00667B3A"/>
    <w:rsid w:val="00671202"/>
    <w:rsid w:val="00673224"/>
    <w:rsid w:val="00674000"/>
    <w:rsid w:val="0068043F"/>
    <w:rsid w:val="0068594C"/>
    <w:rsid w:val="0069007F"/>
    <w:rsid w:val="006A48DF"/>
    <w:rsid w:val="006A7DCC"/>
    <w:rsid w:val="006B1FB3"/>
    <w:rsid w:val="006B3CCC"/>
    <w:rsid w:val="006D103F"/>
    <w:rsid w:val="006D1F9A"/>
    <w:rsid w:val="006D200D"/>
    <w:rsid w:val="006E1BC2"/>
    <w:rsid w:val="006E3C69"/>
    <w:rsid w:val="006F0405"/>
    <w:rsid w:val="006F45C4"/>
    <w:rsid w:val="006F56E9"/>
    <w:rsid w:val="00706F7E"/>
    <w:rsid w:val="007118FA"/>
    <w:rsid w:val="0071369E"/>
    <w:rsid w:val="00713708"/>
    <w:rsid w:val="0071625F"/>
    <w:rsid w:val="00720F75"/>
    <w:rsid w:val="0072200B"/>
    <w:rsid w:val="00724165"/>
    <w:rsid w:val="0073537F"/>
    <w:rsid w:val="00735984"/>
    <w:rsid w:val="00735FED"/>
    <w:rsid w:val="00740441"/>
    <w:rsid w:val="00744A29"/>
    <w:rsid w:val="00785709"/>
    <w:rsid w:val="007D550C"/>
    <w:rsid w:val="007D59AC"/>
    <w:rsid w:val="007D6370"/>
    <w:rsid w:val="007E05A4"/>
    <w:rsid w:val="007F6EF0"/>
    <w:rsid w:val="00817AD6"/>
    <w:rsid w:val="008265C2"/>
    <w:rsid w:val="00835541"/>
    <w:rsid w:val="008362A2"/>
    <w:rsid w:val="00841774"/>
    <w:rsid w:val="008628F8"/>
    <w:rsid w:val="00876E49"/>
    <w:rsid w:val="00883CAF"/>
    <w:rsid w:val="00884E00"/>
    <w:rsid w:val="00894E86"/>
    <w:rsid w:val="00896802"/>
    <w:rsid w:val="008969F0"/>
    <w:rsid w:val="0089769E"/>
    <w:rsid w:val="008B44BF"/>
    <w:rsid w:val="008B6B17"/>
    <w:rsid w:val="008C501B"/>
    <w:rsid w:val="008E5AC4"/>
    <w:rsid w:val="0090137E"/>
    <w:rsid w:val="009036DC"/>
    <w:rsid w:val="0091715A"/>
    <w:rsid w:val="00923186"/>
    <w:rsid w:val="00923995"/>
    <w:rsid w:val="009277A1"/>
    <w:rsid w:val="00972609"/>
    <w:rsid w:val="00972CC6"/>
    <w:rsid w:val="00976FD1"/>
    <w:rsid w:val="0098067B"/>
    <w:rsid w:val="0099479E"/>
    <w:rsid w:val="009A0B16"/>
    <w:rsid w:val="009A1A21"/>
    <w:rsid w:val="009B1BF3"/>
    <w:rsid w:val="009C65A6"/>
    <w:rsid w:val="009D4202"/>
    <w:rsid w:val="009E7FDA"/>
    <w:rsid w:val="009F09A6"/>
    <w:rsid w:val="009F4D20"/>
    <w:rsid w:val="00A06840"/>
    <w:rsid w:val="00A20BA8"/>
    <w:rsid w:val="00A2736A"/>
    <w:rsid w:val="00A33F40"/>
    <w:rsid w:val="00A37F12"/>
    <w:rsid w:val="00A4030C"/>
    <w:rsid w:val="00A41223"/>
    <w:rsid w:val="00A41B4D"/>
    <w:rsid w:val="00A516BB"/>
    <w:rsid w:val="00A51801"/>
    <w:rsid w:val="00A6325D"/>
    <w:rsid w:val="00A645DD"/>
    <w:rsid w:val="00A94236"/>
    <w:rsid w:val="00A943D2"/>
    <w:rsid w:val="00AD4727"/>
    <w:rsid w:val="00AD7B9F"/>
    <w:rsid w:val="00AE6C95"/>
    <w:rsid w:val="00AF26ED"/>
    <w:rsid w:val="00AF28DA"/>
    <w:rsid w:val="00B03A29"/>
    <w:rsid w:val="00B0495B"/>
    <w:rsid w:val="00B0630E"/>
    <w:rsid w:val="00B116D0"/>
    <w:rsid w:val="00B15DC2"/>
    <w:rsid w:val="00B15E5B"/>
    <w:rsid w:val="00B15F95"/>
    <w:rsid w:val="00B20F7B"/>
    <w:rsid w:val="00B3053D"/>
    <w:rsid w:val="00B3453B"/>
    <w:rsid w:val="00B62F3D"/>
    <w:rsid w:val="00B702FE"/>
    <w:rsid w:val="00B77E08"/>
    <w:rsid w:val="00B80952"/>
    <w:rsid w:val="00B81BC5"/>
    <w:rsid w:val="00B93640"/>
    <w:rsid w:val="00B937D6"/>
    <w:rsid w:val="00BA2518"/>
    <w:rsid w:val="00BD7F1B"/>
    <w:rsid w:val="00BE4CB4"/>
    <w:rsid w:val="00BE6C64"/>
    <w:rsid w:val="00BE7981"/>
    <w:rsid w:val="00BF1519"/>
    <w:rsid w:val="00C06899"/>
    <w:rsid w:val="00C15EBB"/>
    <w:rsid w:val="00C1612B"/>
    <w:rsid w:val="00C34E7B"/>
    <w:rsid w:val="00C42887"/>
    <w:rsid w:val="00C450F3"/>
    <w:rsid w:val="00C46170"/>
    <w:rsid w:val="00C60BAD"/>
    <w:rsid w:val="00C72DF5"/>
    <w:rsid w:val="00C751F2"/>
    <w:rsid w:val="00C902AD"/>
    <w:rsid w:val="00C96ECA"/>
    <w:rsid w:val="00CA285B"/>
    <w:rsid w:val="00CB2987"/>
    <w:rsid w:val="00CD20B0"/>
    <w:rsid w:val="00CD574E"/>
    <w:rsid w:val="00CD6DBB"/>
    <w:rsid w:val="00CD745C"/>
    <w:rsid w:val="00D026A8"/>
    <w:rsid w:val="00D05F73"/>
    <w:rsid w:val="00D07EEF"/>
    <w:rsid w:val="00D25AFD"/>
    <w:rsid w:val="00D26B33"/>
    <w:rsid w:val="00D30341"/>
    <w:rsid w:val="00D36A61"/>
    <w:rsid w:val="00D36B5A"/>
    <w:rsid w:val="00D4121C"/>
    <w:rsid w:val="00D63D34"/>
    <w:rsid w:val="00D764CA"/>
    <w:rsid w:val="00D82702"/>
    <w:rsid w:val="00D8304F"/>
    <w:rsid w:val="00D95312"/>
    <w:rsid w:val="00D95C57"/>
    <w:rsid w:val="00DA20A9"/>
    <w:rsid w:val="00DB2EBF"/>
    <w:rsid w:val="00DB7C21"/>
    <w:rsid w:val="00DC7828"/>
    <w:rsid w:val="00DD2DD9"/>
    <w:rsid w:val="00DD6AC5"/>
    <w:rsid w:val="00DE6048"/>
    <w:rsid w:val="00DE6F80"/>
    <w:rsid w:val="00DF1B89"/>
    <w:rsid w:val="00DF1E75"/>
    <w:rsid w:val="00E03A55"/>
    <w:rsid w:val="00E25324"/>
    <w:rsid w:val="00E36BA1"/>
    <w:rsid w:val="00E44DE5"/>
    <w:rsid w:val="00E50008"/>
    <w:rsid w:val="00E91C41"/>
    <w:rsid w:val="00EB6FA4"/>
    <w:rsid w:val="00ED78E1"/>
    <w:rsid w:val="00EF048C"/>
    <w:rsid w:val="00EF5D67"/>
    <w:rsid w:val="00EF7DFC"/>
    <w:rsid w:val="00F216C5"/>
    <w:rsid w:val="00F21940"/>
    <w:rsid w:val="00F314A5"/>
    <w:rsid w:val="00F372FC"/>
    <w:rsid w:val="00F5489A"/>
    <w:rsid w:val="00F61144"/>
    <w:rsid w:val="00F756A6"/>
    <w:rsid w:val="00F7743C"/>
    <w:rsid w:val="00F85922"/>
    <w:rsid w:val="00F87750"/>
    <w:rsid w:val="00F925A8"/>
    <w:rsid w:val="00F967FF"/>
    <w:rsid w:val="00FA11C3"/>
    <w:rsid w:val="00FA27AD"/>
    <w:rsid w:val="00FD4897"/>
    <w:rsid w:val="00FE1049"/>
    <w:rsid w:val="00FE1CF3"/>
    <w:rsid w:val="00FE202C"/>
    <w:rsid w:val="00FE5BC7"/>
    <w:rsid w:val="00FF19F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3E692"/>
  <w15:chartTrackingRefBased/>
  <w15:docId w15:val="{44CD2FB7-207B-4D23-B789-E11F35F05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F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3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F19F9"/>
    <w:pPr>
      <w:tabs>
        <w:tab w:val="center" w:pos="4513"/>
        <w:tab w:val="right" w:pos="9026"/>
      </w:tabs>
    </w:pPr>
  </w:style>
  <w:style w:type="character" w:customStyle="1" w:styleId="HeaderChar">
    <w:name w:val="Header Char"/>
    <w:basedOn w:val="DefaultParagraphFont"/>
    <w:link w:val="Header"/>
    <w:uiPriority w:val="99"/>
    <w:rsid w:val="00FF19F9"/>
  </w:style>
  <w:style w:type="paragraph" w:styleId="Footer">
    <w:name w:val="footer"/>
    <w:basedOn w:val="Normal"/>
    <w:link w:val="FooterChar"/>
    <w:uiPriority w:val="99"/>
    <w:unhideWhenUsed/>
    <w:rsid w:val="00FF19F9"/>
    <w:pPr>
      <w:tabs>
        <w:tab w:val="center" w:pos="4513"/>
        <w:tab w:val="right" w:pos="9026"/>
      </w:tabs>
    </w:pPr>
  </w:style>
  <w:style w:type="character" w:customStyle="1" w:styleId="FooterChar">
    <w:name w:val="Footer Char"/>
    <w:basedOn w:val="DefaultParagraphFont"/>
    <w:link w:val="Footer"/>
    <w:uiPriority w:val="99"/>
    <w:rsid w:val="00FF19F9"/>
  </w:style>
  <w:style w:type="paragraph" w:styleId="BalloonText">
    <w:name w:val="Balloon Text"/>
    <w:basedOn w:val="Normal"/>
    <w:link w:val="BalloonTextChar"/>
    <w:uiPriority w:val="99"/>
    <w:semiHidden/>
    <w:unhideWhenUsed/>
    <w:rsid w:val="00A273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736A"/>
    <w:rPr>
      <w:rFonts w:ascii="Segoe UI" w:hAnsi="Segoe UI" w:cs="Segoe UI"/>
      <w:sz w:val="18"/>
      <w:szCs w:val="18"/>
    </w:rPr>
  </w:style>
  <w:style w:type="paragraph" w:styleId="ListParagraph">
    <w:name w:val="List Paragraph"/>
    <w:basedOn w:val="Normal"/>
    <w:uiPriority w:val="34"/>
    <w:qFormat/>
    <w:rsid w:val="006363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1558</Words>
  <Characters>8886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huyen</dc:creator>
  <cp:keywords/>
  <dc:description/>
  <cp:lastModifiedBy>Nguyễn Thị Thanh Tâm</cp:lastModifiedBy>
  <cp:revision>3</cp:revision>
  <cp:lastPrinted>2026-05-22T11:05:00Z</cp:lastPrinted>
  <dcterms:created xsi:type="dcterms:W3CDTF">2026-05-22T10:04:00Z</dcterms:created>
  <dcterms:modified xsi:type="dcterms:W3CDTF">2026-05-22T11:32:00Z</dcterms:modified>
</cp:coreProperties>
</file>